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38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787265">
        <w:rPr>
          <w:color w:val="000000"/>
          <w:sz w:val="28"/>
          <w:szCs w:val="28"/>
        </w:rPr>
        <w:t xml:space="preserve"> № 1</w:t>
      </w:r>
    </w:p>
    <w:p w:rsidR="00762738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4"/>
          <w:szCs w:val="24"/>
        </w:rPr>
      </w:pPr>
    </w:p>
    <w:p w:rsidR="00762738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762738" w:rsidRDefault="00762738" w:rsidP="00762738">
      <w:pPr>
        <w:widowControl w:val="0"/>
        <w:shd w:val="clear" w:color="auto" w:fill="FFFFFF"/>
        <w:ind w:left="5398"/>
        <w:jc w:val="both"/>
        <w:rPr>
          <w:color w:val="000000"/>
          <w:sz w:val="24"/>
          <w:szCs w:val="24"/>
        </w:rPr>
      </w:pPr>
    </w:p>
    <w:p w:rsidR="00762738" w:rsidRDefault="00762738" w:rsidP="00762738">
      <w:pPr>
        <w:widowControl w:val="0"/>
        <w:shd w:val="clear" w:color="auto" w:fill="FFFFFF"/>
        <w:ind w:left="539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Правительства Кировской области</w:t>
      </w:r>
    </w:p>
    <w:p w:rsidR="00762738" w:rsidRDefault="00762738" w:rsidP="004D7382">
      <w:pPr>
        <w:widowControl w:val="0"/>
        <w:shd w:val="clear" w:color="auto" w:fill="FFFFFF"/>
        <w:spacing w:after="720"/>
        <w:ind w:left="5398"/>
        <w:jc w:val="both"/>
        <w:rPr>
          <w:sz w:val="18"/>
          <w:szCs w:val="18"/>
        </w:rPr>
      </w:pP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ab/>
      </w:r>
      <w:r w:rsidR="00A018FA">
        <w:rPr>
          <w:color w:val="000000"/>
          <w:sz w:val="28"/>
          <w:szCs w:val="28"/>
        </w:rPr>
        <w:t xml:space="preserve"> 09.12.2016 </w:t>
      </w:r>
      <w:bookmarkStart w:id="0" w:name="_GoBack"/>
      <w:bookmarkEnd w:id="0"/>
      <w:r w:rsidR="00A018F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№</w:t>
      </w:r>
      <w:r w:rsidR="00A018FA">
        <w:rPr>
          <w:color w:val="000000"/>
          <w:sz w:val="28"/>
          <w:szCs w:val="28"/>
        </w:rPr>
        <w:t xml:space="preserve"> 33/249</w:t>
      </w:r>
    </w:p>
    <w:p w:rsidR="00762738" w:rsidRDefault="00762738" w:rsidP="004D7382">
      <w:pPr>
        <w:pStyle w:val="a3"/>
        <w:tabs>
          <w:tab w:val="left" w:pos="3960"/>
          <w:tab w:val="left" w:pos="7740"/>
          <w:tab w:val="left" w:pos="8640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762738" w:rsidRPr="00ED4A89" w:rsidRDefault="00AC5CA3" w:rsidP="004D7382">
      <w:pPr>
        <w:spacing w:after="480"/>
        <w:jc w:val="center"/>
        <w:rPr>
          <w:b/>
          <w:color w:val="000000"/>
          <w:sz w:val="28"/>
          <w:szCs w:val="28"/>
        </w:rPr>
      </w:pPr>
      <w:r w:rsidRPr="00ED4A89">
        <w:rPr>
          <w:b/>
          <w:color w:val="000000"/>
          <w:sz w:val="28"/>
          <w:szCs w:val="28"/>
        </w:rPr>
        <w:t xml:space="preserve">в </w:t>
      </w:r>
      <w:r w:rsidRPr="00ED4A89">
        <w:rPr>
          <w:b/>
          <w:bCs/>
          <w:color w:val="000000"/>
          <w:spacing w:val="-2"/>
          <w:sz w:val="28"/>
          <w:szCs w:val="28"/>
        </w:rPr>
        <w:t>Административном</w:t>
      </w:r>
      <w:r w:rsidRPr="00ED4A89">
        <w:rPr>
          <w:b/>
          <w:spacing w:val="-2"/>
          <w:sz w:val="28"/>
          <w:szCs w:val="28"/>
        </w:rPr>
        <w:t xml:space="preserve"> регламенте по исполнению государственной функции по осуществ</w:t>
      </w:r>
      <w:r w:rsidR="00ED4A89">
        <w:rPr>
          <w:b/>
          <w:spacing w:val="-2"/>
          <w:sz w:val="28"/>
          <w:szCs w:val="28"/>
        </w:rPr>
        <w:t>лению лицензионного контроля за</w:t>
      </w:r>
      <w:r w:rsidR="00ED4A89">
        <w:rPr>
          <w:b/>
          <w:spacing w:val="-2"/>
          <w:sz w:val="28"/>
          <w:szCs w:val="28"/>
        </w:rPr>
        <w:br/>
      </w:r>
      <w:r w:rsidRPr="00ED4A89">
        <w:rPr>
          <w:b/>
          <w:spacing w:val="-2"/>
          <w:sz w:val="28"/>
          <w:szCs w:val="28"/>
        </w:rPr>
        <w:t>деятельностью по заготовке, хра</w:t>
      </w:r>
      <w:r w:rsidR="00ED4A89">
        <w:rPr>
          <w:b/>
          <w:spacing w:val="-2"/>
          <w:sz w:val="28"/>
          <w:szCs w:val="28"/>
        </w:rPr>
        <w:t>нению, переработке и</w:t>
      </w:r>
      <w:r w:rsidR="00ED4A89">
        <w:rPr>
          <w:b/>
          <w:spacing w:val="-2"/>
          <w:sz w:val="28"/>
          <w:szCs w:val="28"/>
        </w:rPr>
        <w:br/>
      </w:r>
      <w:r w:rsidRPr="00ED4A89">
        <w:rPr>
          <w:b/>
          <w:spacing w:val="-2"/>
          <w:sz w:val="28"/>
          <w:szCs w:val="28"/>
        </w:rPr>
        <w:t>реализации лома черных металлов, цветных металлов</w:t>
      </w:r>
    </w:p>
    <w:p w:rsidR="003E6C70" w:rsidRPr="00CD1131" w:rsidRDefault="00E35ADB" w:rsidP="00381F4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D1131">
        <w:rPr>
          <w:bCs/>
          <w:color w:val="000000"/>
          <w:sz w:val="28"/>
          <w:szCs w:val="28"/>
        </w:rPr>
        <w:t>1.</w:t>
      </w:r>
      <w:r w:rsidR="00D44B45" w:rsidRPr="00CD1131">
        <w:rPr>
          <w:bCs/>
          <w:color w:val="000000"/>
          <w:sz w:val="28"/>
          <w:szCs w:val="28"/>
        </w:rPr>
        <w:t xml:space="preserve"> </w:t>
      </w:r>
      <w:r w:rsidR="003E6C70" w:rsidRPr="00CD1131">
        <w:rPr>
          <w:bCs/>
          <w:color w:val="000000"/>
          <w:sz w:val="28"/>
          <w:szCs w:val="28"/>
        </w:rPr>
        <w:t>По всему тексту слово «департамент» заменить словом «министерство» в соответствующем падеже.</w:t>
      </w:r>
    </w:p>
    <w:p w:rsidR="00DF51B3" w:rsidRPr="00CD1131" w:rsidRDefault="00DF51B3" w:rsidP="00381F4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D1131">
        <w:rPr>
          <w:bCs/>
          <w:color w:val="000000"/>
          <w:sz w:val="28"/>
          <w:szCs w:val="28"/>
        </w:rPr>
        <w:t xml:space="preserve">2. По всему тексту слова </w:t>
      </w:r>
      <w:r w:rsidR="00FD104B" w:rsidRPr="00CD1131">
        <w:rPr>
          <w:bCs/>
          <w:color w:val="000000"/>
          <w:sz w:val="28"/>
          <w:szCs w:val="28"/>
        </w:rPr>
        <w:t>«</w:t>
      </w:r>
      <w:r w:rsidR="00114DFC" w:rsidRPr="00CD1131">
        <w:rPr>
          <w:bCs/>
          <w:color w:val="000000"/>
          <w:sz w:val="28"/>
          <w:szCs w:val="28"/>
        </w:rPr>
        <w:t>глава департамента</w:t>
      </w:r>
      <w:r w:rsidR="00FD104B" w:rsidRPr="00CD1131">
        <w:rPr>
          <w:bCs/>
          <w:color w:val="000000"/>
          <w:sz w:val="28"/>
          <w:szCs w:val="28"/>
        </w:rPr>
        <w:t>»</w:t>
      </w:r>
      <w:r w:rsidR="00114DFC" w:rsidRPr="00CD1131">
        <w:rPr>
          <w:bCs/>
          <w:color w:val="000000"/>
          <w:sz w:val="28"/>
          <w:szCs w:val="28"/>
        </w:rPr>
        <w:t xml:space="preserve"> заменить слов</w:t>
      </w:r>
      <w:r w:rsidR="003740D5">
        <w:rPr>
          <w:bCs/>
          <w:color w:val="000000"/>
          <w:sz w:val="28"/>
          <w:szCs w:val="28"/>
        </w:rPr>
        <w:t>ом</w:t>
      </w:r>
      <w:r w:rsidR="00114DFC" w:rsidRPr="00CD1131">
        <w:rPr>
          <w:bCs/>
          <w:color w:val="000000"/>
          <w:sz w:val="28"/>
          <w:szCs w:val="28"/>
        </w:rPr>
        <w:t xml:space="preserve"> «</w:t>
      </w:r>
      <w:r w:rsidR="00133B55" w:rsidRPr="00CD1131">
        <w:rPr>
          <w:bCs/>
          <w:color w:val="000000"/>
          <w:sz w:val="28"/>
          <w:szCs w:val="28"/>
        </w:rPr>
        <w:t>министр</w:t>
      </w:r>
      <w:r w:rsidR="00114DFC" w:rsidRPr="00CD1131">
        <w:rPr>
          <w:bCs/>
          <w:color w:val="000000"/>
          <w:sz w:val="28"/>
          <w:szCs w:val="28"/>
        </w:rPr>
        <w:t>»</w:t>
      </w:r>
      <w:r w:rsidR="00353F3E" w:rsidRPr="00CD1131">
        <w:rPr>
          <w:bCs/>
          <w:color w:val="000000"/>
          <w:sz w:val="28"/>
          <w:szCs w:val="28"/>
        </w:rPr>
        <w:t xml:space="preserve"> в соответствующем падеже</w:t>
      </w:r>
      <w:r w:rsidR="00114DFC" w:rsidRPr="00CD1131">
        <w:rPr>
          <w:bCs/>
          <w:color w:val="000000"/>
          <w:sz w:val="28"/>
          <w:szCs w:val="28"/>
        </w:rPr>
        <w:t>.</w:t>
      </w:r>
    </w:p>
    <w:p w:rsidR="003E6C70" w:rsidRPr="00CD1131" w:rsidRDefault="004E0774" w:rsidP="00381F4E">
      <w:pPr>
        <w:tabs>
          <w:tab w:val="left" w:pos="70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3E6C70" w:rsidRPr="00CD1131">
        <w:rPr>
          <w:bCs/>
          <w:color w:val="000000"/>
          <w:sz w:val="28"/>
          <w:szCs w:val="28"/>
        </w:rPr>
        <w:t xml:space="preserve">. </w:t>
      </w:r>
      <w:r w:rsidR="00380554" w:rsidRPr="00CD1131">
        <w:rPr>
          <w:bCs/>
          <w:color w:val="000000"/>
          <w:sz w:val="28"/>
          <w:szCs w:val="28"/>
        </w:rPr>
        <w:t>В разделе 1 «</w:t>
      </w:r>
      <w:r w:rsidR="00975B12" w:rsidRPr="00CD1131">
        <w:rPr>
          <w:bCs/>
          <w:color w:val="000000"/>
          <w:sz w:val="28"/>
          <w:szCs w:val="28"/>
        </w:rPr>
        <w:t>Общие положения</w:t>
      </w:r>
      <w:r w:rsidR="00380554" w:rsidRPr="00CD1131">
        <w:rPr>
          <w:bCs/>
          <w:color w:val="000000"/>
          <w:sz w:val="28"/>
          <w:szCs w:val="28"/>
        </w:rPr>
        <w:t>»</w:t>
      </w:r>
      <w:r w:rsidR="00975B12" w:rsidRPr="00CD1131">
        <w:rPr>
          <w:bCs/>
          <w:color w:val="000000"/>
          <w:sz w:val="28"/>
          <w:szCs w:val="28"/>
        </w:rPr>
        <w:t>:</w:t>
      </w:r>
    </w:p>
    <w:p w:rsidR="006C4D28" w:rsidRDefault="004E0774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975B12" w:rsidRPr="00CD11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.1. </w:t>
      </w:r>
      <w:r w:rsidR="006C4D28">
        <w:rPr>
          <w:rFonts w:ascii="Times New Roman" w:hAnsi="Times New Roman" w:cs="Times New Roman"/>
          <w:bCs/>
          <w:color w:val="000000"/>
          <w:sz w:val="28"/>
          <w:szCs w:val="28"/>
        </w:rPr>
        <w:t>Пункт 1.2 изложить в следующей редакции:</w:t>
      </w:r>
    </w:p>
    <w:p w:rsidR="006C4D28" w:rsidRPr="006C4D28" w:rsidRDefault="006C4D28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C4D28">
        <w:rPr>
          <w:rFonts w:eastAsiaTheme="minorHAnsi"/>
          <w:sz w:val="28"/>
          <w:szCs w:val="28"/>
          <w:lang w:eastAsia="en-US"/>
        </w:rPr>
        <w:t>1.2. Наименование органа, исполняющего государственную функцию.</w:t>
      </w:r>
    </w:p>
    <w:p w:rsidR="006C4D28" w:rsidRPr="006C4D28" w:rsidRDefault="006C4D28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4D28">
        <w:rPr>
          <w:rFonts w:eastAsiaTheme="minorHAnsi"/>
          <w:sz w:val="28"/>
          <w:szCs w:val="28"/>
          <w:lang w:eastAsia="en-US"/>
        </w:rPr>
        <w:t>Государственная функция по осуществлению лицензионного контроля за деятельностью по заготовке, хранению, переработке и реализации лома черных металлов, цветных металлов осуществляется министерством промышленности и энергетики Кировской области (</w:t>
      </w:r>
      <w:r w:rsidRPr="006C4D28">
        <w:rPr>
          <w:sz w:val="28"/>
          <w:szCs w:val="28"/>
        </w:rPr>
        <w:t>далее – министерство</w:t>
      </w:r>
      <w:r w:rsidRPr="006C4D28">
        <w:rPr>
          <w:rFonts w:eastAsiaTheme="minorHAnsi"/>
          <w:sz w:val="28"/>
          <w:szCs w:val="28"/>
          <w:lang w:eastAsia="en-US"/>
        </w:rPr>
        <w:t>)</w:t>
      </w:r>
      <w:r w:rsidR="00C26E6A">
        <w:rPr>
          <w:rFonts w:eastAsiaTheme="minorHAnsi"/>
          <w:sz w:val="28"/>
          <w:szCs w:val="28"/>
          <w:lang w:eastAsia="en-US"/>
        </w:rPr>
        <w:t>.</w:t>
      </w:r>
    </w:p>
    <w:p w:rsidR="006C4D28" w:rsidRPr="006C4D28" w:rsidRDefault="006C4D28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28">
        <w:rPr>
          <w:rFonts w:ascii="Times New Roman" w:hAnsi="Times New Roman" w:cs="Times New Roman"/>
          <w:sz w:val="28"/>
          <w:szCs w:val="28"/>
        </w:rPr>
        <w:t>При необходимости исполнение государственной функции осуществляется во взаимодействии с территориальными органами федеральных органов государственного контроля (надзора), органами муниципального контроля в порядке, установленном статьей 7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C4D28">
        <w:rPr>
          <w:rFonts w:ascii="Times New Roman" w:hAnsi="Times New Roman" w:cs="Times New Roman"/>
          <w:sz w:val="28"/>
          <w:szCs w:val="28"/>
        </w:rPr>
        <w:t xml:space="preserve"> закона от 26.12.2008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4D28">
        <w:rPr>
          <w:rFonts w:ascii="Times New Roman" w:hAnsi="Times New Roman" w:cs="Times New Roman"/>
          <w:sz w:val="28"/>
          <w:szCs w:val="28"/>
        </w:rPr>
        <w:t xml:space="preserve"> 294-ФЗ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4D28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sz w:val="28"/>
          <w:szCs w:val="28"/>
        </w:rPr>
        <w:t>зора) и муниципального контроля».</w:t>
      </w:r>
    </w:p>
    <w:p w:rsidR="000407D9" w:rsidRPr="00CD1131" w:rsidRDefault="004E0774" w:rsidP="00381F4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</w:t>
      </w:r>
      <w:r w:rsidR="00D777EE" w:rsidRPr="00CD1131">
        <w:rPr>
          <w:bCs/>
          <w:color w:val="000000"/>
          <w:sz w:val="28"/>
          <w:szCs w:val="28"/>
        </w:rPr>
        <w:t xml:space="preserve">.2. </w:t>
      </w:r>
      <w:r w:rsidR="00096127">
        <w:rPr>
          <w:bCs/>
          <w:color w:val="000000"/>
          <w:sz w:val="28"/>
          <w:szCs w:val="28"/>
        </w:rPr>
        <w:t xml:space="preserve">Абзац пятнадцатый </w:t>
      </w:r>
      <w:r w:rsidR="00D777EE" w:rsidRPr="00CD1131">
        <w:rPr>
          <w:bCs/>
          <w:color w:val="000000"/>
          <w:sz w:val="28"/>
          <w:szCs w:val="28"/>
        </w:rPr>
        <w:t>пункт</w:t>
      </w:r>
      <w:r w:rsidR="00096127">
        <w:rPr>
          <w:bCs/>
          <w:color w:val="000000"/>
          <w:sz w:val="28"/>
          <w:szCs w:val="28"/>
        </w:rPr>
        <w:t>а 1.</w:t>
      </w:r>
      <w:r w:rsidR="00FF3AD8">
        <w:rPr>
          <w:bCs/>
          <w:color w:val="000000"/>
          <w:sz w:val="28"/>
          <w:szCs w:val="28"/>
        </w:rPr>
        <w:t>3</w:t>
      </w:r>
      <w:r w:rsidR="009A24E3" w:rsidRPr="00CD1131"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:rsidR="004D7655" w:rsidRDefault="00420A7B" w:rsidP="00381F4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D1131">
        <w:rPr>
          <w:bCs/>
          <w:color w:val="000000"/>
          <w:sz w:val="28"/>
          <w:szCs w:val="28"/>
        </w:rPr>
        <w:t xml:space="preserve">«постановление Правительства </w:t>
      </w:r>
      <w:r w:rsidR="002C19FB" w:rsidRPr="00CD1131">
        <w:rPr>
          <w:bCs/>
          <w:color w:val="000000"/>
          <w:sz w:val="28"/>
          <w:szCs w:val="28"/>
        </w:rPr>
        <w:t>Кировской области от 21.07.2015</w:t>
      </w:r>
      <w:r w:rsidR="002C19FB" w:rsidRPr="00CD1131">
        <w:rPr>
          <w:bCs/>
          <w:color w:val="000000"/>
          <w:sz w:val="28"/>
          <w:szCs w:val="28"/>
        </w:rPr>
        <w:br/>
      </w:r>
      <w:r w:rsidRPr="00CD1131">
        <w:rPr>
          <w:bCs/>
          <w:color w:val="000000"/>
          <w:sz w:val="28"/>
          <w:szCs w:val="28"/>
        </w:rPr>
        <w:t xml:space="preserve">№ </w:t>
      </w:r>
      <w:r w:rsidR="002C19FB" w:rsidRPr="00CD1131">
        <w:rPr>
          <w:bCs/>
          <w:color w:val="000000"/>
          <w:sz w:val="28"/>
          <w:szCs w:val="28"/>
        </w:rPr>
        <w:t xml:space="preserve">49/409 </w:t>
      </w:r>
      <w:r w:rsidR="004D7655" w:rsidRPr="00CD1131">
        <w:rPr>
          <w:bCs/>
          <w:color w:val="000000"/>
          <w:sz w:val="28"/>
          <w:szCs w:val="28"/>
        </w:rPr>
        <w:t>«</w:t>
      </w:r>
      <w:r w:rsidR="008A1B0F" w:rsidRPr="00CD1131">
        <w:rPr>
          <w:bCs/>
          <w:color w:val="000000"/>
          <w:sz w:val="28"/>
          <w:szCs w:val="28"/>
        </w:rPr>
        <w:t>Об утверждении П</w:t>
      </w:r>
      <w:r w:rsidR="004D7655" w:rsidRPr="00CD1131">
        <w:rPr>
          <w:bCs/>
          <w:color w:val="000000"/>
          <w:sz w:val="28"/>
          <w:szCs w:val="28"/>
        </w:rPr>
        <w:t>оложения о министерстве промышленности и энергетики Кировской области».</w:t>
      </w:r>
    </w:p>
    <w:p w:rsidR="00A95552" w:rsidRDefault="004E0774" w:rsidP="00381F4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7347F2" w:rsidRPr="007F4FD2">
        <w:rPr>
          <w:bCs/>
          <w:color w:val="000000"/>
          <w:sz w:val="28"/>
          <w:szCs w:val="28"/>
        </w:rPr>
        <w:t xml:space="preserve">.3. </w:t>
      </w:r>
      <w:r w:rsidR="00A95552">
        <w:rPr>
          <w:bCs/>
          <w:color w:val="000000"/>
          <w:sz w:val="28"/>
          <w:szCs w:val="28"/>
        </w:rPr>
        <w:t xml:space="preserve">В </w:t>
      </w:r>
      <w:r w:rsidR="00652C7D">
        <w:rPr>
          <w:bCs/>
          <w:color w:val="000000"/>
          <w:sz w:val="28"/>
          <w:szCs w:val="28"/>
        </w:rPr>
        <w:t xml:space="preserve">подпункте 1.5.2 </w:t>
      </w:r>
      <w:r w:rsidR="00A95552">
        <w:rPr>
          <w:bCs/>
          <w:color w:val="000000"/>
          <w:sz w:val="28"/>
          <w:szCs w:val="28"/>
        </w:rPr>
        <w:t>пункт</w:t>
      </w:r>
      <w:r w:rsidR="00652C7D">
        <w:rPr>
          <w:bCs/>
          <w:color w:val="000000"/>
          <w:sz w:val="28"/>
          <w:szCs w:val="28"/>
        </w:rPr>
        <w:t>а</w:t>
      </w:r>
      <w:r w:rsidR="00A95552">
        <w:rPr>
          <w:bCs/>
          <w:color w:val="000000"/>
          <w:sz w:val="28"/>
          <w:szCs w:val="28"/>
        </w:rPr>
        <w:t xml:space="preserve"> 1.5:</w:t>
      </w:r>
    </w:p>
    <w:p w:rsidR="007F4FD2" w:rsidRPr="007F4FD2" w:rsidRDefault="004E0774" w:rsidP="00381F4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A95552">
        <w:rPr>
          <w:bCs/>
          <w:color w:val="000000"/>
          <w:sz w:val="28"/>
          <w:szCs w:val="28"/>
        </w:rPr>
        <w:t xml:space="preserve">.3.1. </w:t>
      </w:r>
      <w:r w:rsidR="007F4FD2" w:rsidRPr="007F4FD2">
        <w:rPr>
          <w:bCs/>
          <w:color w:val="000000"/>
          <w:sz w:val="28"/>
          <w:szCs w:val="28"/>
        </w:rPr>
        <w:t>Абзац восьмой изложить в следующей редакции:</w:t>
      </w:r>
    </w:p>
    <w:p w:rsidR="007F4FD2" w:rsidRPr="007F4FD2" w:rsidRDefault="007F4FD2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4FD2">
        <w:rPr>
          <w:rFonts w:ascii="Times New Roman" w:hAnsi="Times New Roman" w:cs="Times New Roman"/>
          <w:sz w:val="28"/>
          <w:szCs w:val="28"/>
        </w:rPr>
        <w:t>«знакомить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результатами проверки, а также с документами и (или) информацией, полученными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347F2" w:rsidRDefault="004E0774" w:rsidP="00381F4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A95552">
        <w:rPr>
          <w:rFonts w:eastAsiaTheme="minorHAnsi"/>
          <w:sz w:val="28"/>
          <w:szCs w:val="28"/>
          <w:lang w:eastAsia="en-US"/>
        </w:rPr>
        <w:t>.3.2</w:t>
      </w:r>
      <w:r w:rsidR="007F4FD2">
        <w:rPr>
          <w:rFonts w:eastAsiaTheme="minorHAnsi"/>
          <w:sz w:val="28"/>
          <w:szCs w:val="28"/>
          <w:lang w:eastAsia="en-US"/>
        </w:rPr>
        <w:t xml:space="preserve">. </w:t>
      </w:r>
      <w:r w:rsidR="007347F2">
        <w:rPr>
          <w:rFonts w:eastAsiaTheme="minorHAnsi"/>
          <w:sz w:val="28"/>
          <w:szCs w:val="28"/>
          <w:lang w:eastAsia="en-US"/>
        </w:rPr>
        <w:t xml:space="preserve">Абзац четырнадцатый </w:t>
      </w:r>
      <w:r w:rsidR="007347F2">
        <w:rPr>
          <w:bCs/>
          <w:color w:val="000000"/>
          <w:sz w:val="28"/>
          <w:szCs w:val="28"/>
        </w:rPr>
        <w:t>изложить в следующей редакции:</w:t>
      </w:r>
    </w:p>
    <w:p w:rsidR="007347F2" w:rsidRDefault="007347F2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347F2">
        <w:rPr>
          <w:rFonts w:eastAsiaTheme="minorHAnsi"/>
          <w:sz w:val="28"/>
          <w:szCs w:val="28"/>
          <w:lang w:eastAsia="en-US"/>
        </w:rPr>
        <w:t xml:space="preserve">осуществлять запись о проведенной проверке в журнале учета проверок </w:t>
      </w:r>
      <w:r w:rsidR="003740D5">
        <w:rPr>
          <w:rFonts w:eastAsiaTheme="minorHAnsi"/>
          <w:sz w:val="28"/>
          <w:szCs w:val="28"/>
          <w:lang w:eastAsia="en-US"/>
        </w:rPr>
        <w:t>(</w:t>
      </w:r>
      <w:r w:rsidRPr="007347F2">
        <w:rPr>
          <w:rFonts w:eastAsiaTheme="minorHAnsi"/>
          <w:sz w:val="28"/>
          <w:szCs w:val="28"/>
          <w:lang w:eastAsia="en-US"/>
        </w:rPr>
        <w:t>в случае его наличия у юридического лица, индивидуального предпринимателя</w:t>
      </w:r>
      <w:r w:rsidR="003740D5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»</w:t>
      </w:r>
      <w:r w:rsidRPr="007347F2">
        <w:rPr>
          <w:rFonts w:eastAsiaTheme="minorHAnsi"/>
          <w:sz w:val="28"/>
          <w:szCs w:val="28"/>
          <w:lang w:eastAsia="en-US"/>
        </w:rPr>
        <w:t>.</w:t>
      </w:r>
    </w:p>
    <w:p w:rsidR="007347F2" w:rsidRDefault="004E0774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447D6">
        <w:rPr>
          <w:rFonts w:eastAsiaTheme="minorHAnsi"/>
          <w:sz w:val="28"/>
          <w:szCs w:val="28"/>
          <w:lang w:eastAsia="en-US"/>
        </w:rPr>
        <w:t>.3.3</w:t>
      </w:r>
      <w:r w:rsidR="007347F2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bCs/>
          <w:color w:val="000000"/>
          <w:sz w:val="28"/>
          <w:szCs w:val="28"/>
        </w:rPr>
        <w:t>Д</w:t>
      </w:r>
      <w:r w:rsidR="007347F2">
        <w:rPr>
          <w:bCs/>
          <w:color w:val="000000"/>
          <w:sz w:val="28"/>
          <w:szCs w:val="28"/>
        </w:rPr>
        <w:t>ополнить абзацем следующего содержания:</w:t>
      </w:r>
    </w:p>
    <w:p w:rsidR="007347F2" w:rsidRDefault="007347F2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«при проведении проверки соблюдать </w:t>
      </w:r>
      <w:r w:rsidR="0090740E">
        <w:rPr>
          <w:rFonts w:eastAsiaTheme="minorHAnsi"/>
          <w:sz w:val="28"/>
          <w:szCs w:val="28"/>
          <w:lang w:eastAsia="en-US"/>
        </w:rPr>
        <w:t>требования</w:t>
      </w:r>
      <w:r>
        <w:rPr>
          <w:rFonts w:eastAsiaTheme="minorHAnsi"/>
          <w:sz w:val="28"/>
          <w:szCs w:val="28"/>
          <w:lang w:eastAsia="en-US"/>
        </w:rPr>
        <w:t>, установленные Федеральн</w:t>
      </w:r>
      <w:r w:rsidR="0090740E">
        <w:rPr>
          <w:rFonts w:eastAsiaTheme="minorHAnsi"/>
          <w:sz w:val="28"/>
          <w:szCs w:val="28"/>
          <w:lang w:eastAsia="en-US"/>
        </w:rPr>
        <w:t>ым</w:t>
      </w:r>
      <w:r>
        <w:rPr>
          <w:rFonts w:eastAsiaTheme="minorHAnsi"/>
          <w:sz w:val="28"/>
          <w:szCs w:val="28"/>
          <w:lang w:eastAsia="en-US"/>
        </w:rPr>
        <w:t xml:space="preserve"> закон</w:t>
      </w:r>
      <w:r w:rsidR="0090740E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от 26.12.2008 № 294-ФЗ».</w:t>
      </w:r>
    </w:p>
    <w:p w:rsidR="007347F2" w:rsidRPr="007F4FD2" w:rsidRDefault="004E0774" w:rsidP="00381F4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6447D6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4</w:t>
      </w:r>
      <w:r w:rsidR="006447D6">
        <w:rPr>
          <w:bCs/>
          <w:color w:val="000000"/>
          <w:sz w:val="28"/>
          <w:szCs w:val="28"/>
        </w:rPr>
        <w:t xml:space="preserve">. </w:t>
      </w:r>
      <w:r w:rsidRPr="007F4FD2">
        <w:rPr>
          <w:bCs/>
          <w:color w:val="000000"/>
          <w:sz w:val="28"/>
          <w:szCs w:val="28"/>
        </w:rPr>
        <w:t xml:space="preserve">Подпункт 1.6.1 </w:t>
      </w:r>
      <w:r w:rsidR="006447D6">
        <w:rPr>
          <w:bCs/>
          <w:color w:val="000000"/>
          <w:sz w:val="28"/>
          <w:szCs w:val="28"/>
        </w:rPr>
        <w:t>пункт</w:t>
      </w:r>
      <w:r>
        <w:rPr>
          <w:bCs/>
          <w:color w:val="000000"/>
          <w:sz w:val="28"/>
          <w:szCs w:val="28"/>
        </w:rPr>
        <w:t>а</w:t>
      </w:r>
      <w:r w:rsidR="006447D6" w:rsidRPr="007F4FD2">
        <w:rPr>
          <w:bCs/>
          <w:color w:val="000000"/>
          <w:sz w:val="28"/>
          <w:szCs w:val="28"/>
        </w:rPr>
        <w:t xml:space="preserve"> 1.6</w:t>
      </w:r>
      <w:r w:rsidR="007F4FD2" w:rsidRPr="007F4FD2">
        <w:rPr>
          <w:bCs/>
          <w:color w:val="000000"/>
          <w:sz w:val="28"/>
          <w:szCs w:val="28"/>
        </w:rPr>
        <w:t xml:space="preserve"> дополнить абзацами следующего содержания:</w:t>
      </w:r>
    </w:p>
    <w:p w:rsidR="007F4FD2" w:rsidRPr="007F4FD2" w:rsidRDefault="007F4FD2" w:rsidP="0002482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FD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7F4FD2">
        <w:rPr>
          <w:rFonts w:ascii="Times New Roman" w:hAnsi="Times New Roman" w:cs="Times New Roman"/>
          <w:sz w:val="28"/>
          <w:szCs w:val="28"/>
        </w:rPr>
        <w:t xml:space="preserve">знакомиться с документами и (или) информацией, полученными </w:t>
      </w:r>
      <w:r w:rsidR="0018019E">
        <w:rPr>
          <w:rFonts w:ascii="Times New Roman" w:hAnsi="Times New Roman" w:cs="Times New Roman"/>
          <w:sz w:val="28"/>
          <w:szCs w:val="28"/>
        </w:rPr>
        <w:t>министерством</w:t>
      </w:r>
      <w:r w:rsidRPr="007F4FD2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7F4FD2" w:rsidRPr="007F4FD2" w:rsidRDefault="007F4FD2" w:rsidP="00024820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4FD2">
        <w:rPr>
          <w:rFonts w:eastAsiaTheme="minorHAnsi"/>
          <w:sz w:val="28"/>
          <w:szCs w:val="28"/>
          <w:lang w:eastAsia="en-US"/>
        </w:rPr>
        <w:t xml:space="preserve">представлять </w:t>
      </w:r>
      <w:r w:rsidR="0018019E">
        <w:rPr>
          <w:rFonts w:eastAsiaTheme="minorHAnsi"/>
          <w:sz w:val="28"/>
          <w:szCs w:val="28"/>
          <w:lang w:eastAsia="en-US"/>
        </w:rPr>
        <w:t xml:space="preserve">в министерство </w:t>
      </w:r>
      <w:r w:rsidRPr="007F4FD2">
        <w:rPr>
          <w:rFonts w:eastAsiaTheme="minorHAnsi"/>
          <w:sz w:val="28"/>
          <w:szCs w:val="28"/>
          <w:lang w:eastAsia="en-US"/>
        </w:rPr>
        <w:t xml:space="preserve">документы и (или) информацию, запрашиваемые в рамках межведомственного информационного взаимодействия, </w:t>
      </w:r>
      <w:r w:rsidR="0018019E">
        <w:rPr>
          <w:rFonts w:eastAsiaTheme="minorHAnsi"/>
          <w:sz w:val="28"/>
          <w:szCs w:val="28"/>
          <w:lang w:eastAsia="en-US"/>
        </w:rPr>
        <w:t>по собственной инициативе».</w:t>
      </w:r>
    </w:p>
    <w:p w:rsidR="00BC2713" w:rsidRPr="00CD1131" w:rsidRDefault="004E0774" w:rsidP="00381F4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4</w:t>
      </w:r>
      <w:r w:rsidR="00BC2713" w:rsidRPr="00CD1131">
        <w:rPr>
          <w:bCs/>
          <w:color w:val="000000"/>
          <w:sz w:val="28"/>
          <w:szCs w:val="28"/>
        </w:rPr>
        <w:t xml:space="preserve">. </w:t>
      </w:r>
      <w:r w:rsidR="00BE18D6" w:rsidRPr="00CD1131">
        <w:rPr>
          <w:bCs/>
          <w:color w:val="000000"/>
          <w:sz w:val="28"/>
          <w:szCs w:val="28"/>
        </w:rPr>
        <w:t>В разделе 2 «Требования к порядку исполнения государственной функции»</w:t>
      </w:r>
      <w:r w:rsidR="009D2D49" w:rsidRPr="00CD1131">
        <w:rPr>
          <w:bCs/>
          <w:color w:val="000000"/>
          <w:sz w:val="28"/>
          <w:szCs w:val="28"/>
        </w:rPr>
        <w:t>:</w:t>
      </w:r>
    </w:p>
    <w:p w:rsidR="009D2D49" w:rsidRPr="00CD1131" w:rsidRDefault="004E0774" w:rsidP="00381F4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9D2D49" w:rsidRPr="00CD1131">
        <w:rPr>
          <w:bCs/>
          <w:color w:val="000000"/>
          <w:sz w:val="28"/>
          <w:szCs w:val="28"/>
        </w:rPr>
        <w:t xml:space="preserve">.1. </w:t>
      </w:r>
      <w:r w:rsidR="00145F02" w:rsidRPr="00CD1131">
        <w:rPr>
          <w:bCs/>
          <w:color w:val="000000"/>
          <w:sz w:val="28"/>
          <w:szCs w:val="28"/>
        </w:rPr>
        <w:t xml:space="preserve">Абзац второй </w:t>
      </w:r>
      <w:r w:rsidR="00336431" w:rsidRPr="00CD1131">
        <w:rPr>
          <w:bCs/>
          <w:color w:val="000000"/>
          <w:sz w:val="28"/>
          <w:szCs w:val="28"/>
        </w:rPr>
        <w:t>пункта 2.1 изложить в следующей редакции:</w:t>
      </w:r>
    </w:p>
    <w:p w:rsidR="00BC2713" w:rsidRDefault="00336431" w:rsidP="00381F4E">
      <w:pPr>
        <w:spacing w:line="360" w:lineRule="auto"/>
        <w:ind w:firstLine="709"/>
        <w:jc w:val="both"/>
        <w:rPr>
          <w:sz w:val="28"/>
          <w:szCs w:val="28"/>
        </w:rPr>
      </w:pPr>
      <w:r w:rsidRPr="00CD1131">
        <w:rPr>
          <w:bCs/>
          <w:color w:val="000000"/>
          <w:sz w:val="28"/>
          <w:szCs w:val="28"/>
        </w:rPr>
        <w:t>«</w:t>
      </w:r>
      <w:r w:rsidR="00963181" w:rsidRPr="00CD1131">
        <w:rPr>
          <w:sz w:val="28"/>
          <w:szCs w:val="28"/>
        </w:rPr>
        <w:t>Местонахождение контролирующего</w:t>
      </w:r>
      <w:r w:rsidR="00BC2713" w:rsidRPr="00CD1131">
        <w:rPr>
          <w:sz w:val="28"/>
          <w:szCs w:val="28"/>
        </w:rPr>
        <w:t xml:space="preserve"> органа: ул. Карла Либкнехта,</w:t>
      </w:r>
      <w:r w:rsidR="001D3E69" w:rsidRPr="00CD1131">
        <w:rPr>
          <w:sz w:val="28"/>
          <w:szCs w:val="28"/>
        </w:rPr>
        <w:br/>
      </w:r>
      <w:r w:rsidR="00BC2713" w:rsidRPr="00CD1131">
        <w:rPr>
          <w:sz w:val="28"/>
          <w:szCs w:val="28"/>
        </w:rPr>
        <w:t>д</w:t>
      </w:r>
      <w:r w:rsidRPr="00CD1131">
        <w:rPr>
          <w:sz w:val="28"/>
          <w:szCs w:val="28"/>
        </w:rPr>
        <w:t>. 69, г. Киров, 610019».</w:t>
      </w:r>
    </w:p>
    <w:p w:rsidR="004C78EB" w:rsidRDefault="004C78EB" w:rsidP="00381F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После абзаца четвертого подпункта 2.3.1 </w:t>
      </w:r>
      <w:r w:rsidR="003740D5">
        <w:rPr>
          <w:sz w:val="28"/>
          <w:szCs w:val="28"/>
        </w:rPr>
        <w:t xml:space="preserve">пункта 2.3 </w:t>
      </w:r>
      <w:r>
        <w:rPr>
          <w:sz w:val="28"/>
          <w:szCs w:val="28"/>
        </w:rPr>
        <w:t>дополнить абзацами следующего содержания:</w:t>
      </w:r>
    </w:p>
    <w:p w:rsidR="004C78EB" w:rsidRPr="004C78EB" w:rsidRDefault="004C78EB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C78EB">
        <w:rPr>
          <w:rFonts w:eastAsiaTheme="minorHAnsi"/>
          <w:sz w:val="28"/>
          <w:szCs w:val="28"/>
          <w:lang w:eastAsia="en-US"/>
        </w:rPr>
        <w:t xml:space="preserve">В случае необходимости </w:t>
      </w:r>
      <w:r w:rsidR="003740D5" w:rsidRPr="004C78EB">
        <w:rPr>
          <w:rFonts w:eastAsiaTheme="minorHAnsi"/>
          <w:sz w:val="28"/>
          <w:szCs w:val="28"/>
          <w:lang w:eastAsia="en-US"/>
        </w:rPr>
        <w:t xml:space="preserve">получения документов и (или) информации в рамках межведомственного информационного взаимодействия </w:t>
      </w:r>
      <w:r w:rsidRPr="004C78EB">
        <w:rPr>
          <w:rFonts w:eastAsiaTheme="minorHAnsi"/>
          <w:sz w:val="28"/>
          <w:szCs w:val="28"/>
          <w:lang w:eastAsia="en-US"/>
        </w:rPr>
        <w:t>при проведении проверки</w:t>
      </w:r>
      <w:r>
        <w:rPr>
          <w:rFonts w:eastAsiaTheme="minorHAnsi"/>
          <w:sz w:val="28"/>
          <w:szCs w:val="28"/>
          <w:lang w:eastAsia="en-US"/>
        </w:rPr>
        <w:t xml:space="preserve"> в отношении субъекта малого предпринимательства, микропредприятия</w:t>
      </w:r>
      <w:r w:rsidRPr="004C78EB">
        <w:rPr>
          <w:rFonts w:eastAsiaTheme="minorHAnsi"/>
          <w:sz w:val="28"/>
          <w:szCs w:val="28"/>
          <w:lang w:eastAsia="en-US"/>
        </w:rPr>
        <w:t xml:space="preserve"> проведение проверки может быть приостановлено </w:t>
      </w:r>
      <w:r>
        <w:rPr>
          <w:rFonts w:eastAsiaTheme="minorHAnsi"/>
          <w:sz w:val="28"/>
          <w:szCs w:val="28"/>
          <w:lang w:eastAsia="en-US"/>
        </w:rPr>
        <w:t>министром</w:t>
      </w:r>
      <w:r w:rsidRPr="004C78EB">
        <w:rPr>
          <w:rFonts w:eastAsiaTheme="minorHAnsi"/>
          <w:sz w:val="28"/>
          <w:szCs w:val="28"/>
          <w:lang w:eastAsia="en-US"/>
        </w:rPr>
        <w:t xml:space="preserve">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допускается.</w:t>
      </w:r>
    </w:p>
    <w:p w:rsidR="004C78EB" w:rsidRDefault="004C78EB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78EB">
        <w:rPr>
          <w:rFonts w:eastAsiaTheme="minorHAnsi"/>
          <w:sz w:val="28"/>
          <w:szCs w:val="28"/>
          <w:lang w:eastAsia="en-US"/>
        </w:rPr>
        <w:t xml:space="preserve">На период действия срока приостановления проведения проверки приостанавливаются связанные с указанной проверкой действия </w:t>
      </w:r>
      <w:r w:rsidR="003722C5">
        <w:rPr>
          <w:rFonts w:eastAsiaTheme="minorHAnsi"/>
          <w:sz w:val="28"/>
          <w:szCs w:val="28"/>
          <w:lang w:eastAsia="en-US"/>
        </w:rPr>
        <w:t>должностных лиц министерства</w:t>
      </w:r>
      <w:r w:rsidRPr="004C78EB">
        <w:rPr>
          <w:rFonts w:eastAsiaTheme="minorHAnsi"/>
          <w:sz w:val="28"/>
          <w:szCs w:val="28"/>
          <w:lang w:eastAsia="en-US"/>
        </w:rPr>
        <w:t xml:space="preserve"> на территории, в зданиях, строениях, сооружениях, помещениях, на иных объектах субъекта малого предпринимательства</w:t>
      </w:r>
      <w:r w:rsidR="003722C5">
        <w:rPr>
          <w:rFonts w:eastAsiaTheme="minorHAnsi"/>
          <w:sz w:val="28"/>
          <w:szCs w:val="28"/>
          <w:lang w:eastAsia="en-US"/>
        </w:rPr>
        <w:t>»</w:t>
      </w:r>
      <w:r w:rsidRPr="004C78EB">
        <w:rPr>
          <w:rFonts w:eastAsiaTheme="minorHAnsi"/>
          <w:sz w:val="28"/>
          <w:szCs w:val="28"/>
          <w:lang w:eastAsia="en-US"/>
        </w:rPr>
        <w:t>.</w:t>
      </w:r>
    </w:p>
    <w:p w:rsidR="00CF558E" w:rsidRDefault="00CF558E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 В пункте 2.5:</w:t>
      </w:r>
    </w:p>
    <w:p w:rsidR="00CF558E" w:rsidRPr="00CF558E" w:rsidRDefault="00CF558E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558E">
        <w:rPr>
          <w:rFonts w:eastAsiaTheme="minorHAnsi"/>
          <w:sz w:val="28"/>
          <w:szCs w:val="28"/>
          <w:lang w:eastAsia="en-US"/>
        </w:rPr>
        <w:t>4.3.1. Абзацы третий и четвертый исключить.</w:t>
      </w:r>
    </w:p>
    <w:p w:rsidR="00CF558E" w:rsidRPr="00CF558E" w:rsidRDefault="00CF558E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8E">
        <w:rPr>
          <w:rFonts w:ascii="Times New Roman" w:hAnsi="Times New Roman" w:cs="Times New Roman"/>
          <w:sz w:val="28"/>
          <w:szCs w:val="28"/>
        </w:rPr>
        <w:t>4.3.2. Абзац пятый дополнить словами «,</w:t>
      </w:r>
      <w:r w:rsidR="001E04B3">
        <w:rPr>
          <w:rFonts w:ascii="Times New Roman" w:hAnsi="Times New Roman" w:cs="Times New Roman"/>
          <w:sz w:val="28"/>
          <w:szCs w:val="28"/>
        </w:rPr>
        <w:t xml:space="preserve"> </w:t>
      </w:r>
      <w:r w:rsidR="007A699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CF558E">
        <w:rPr>
          <w:rFonts w:ascii="Times New Roman" w:hAnsi="Times New Roman" w:cs="Times New Roman"/>
          <w:sz w:val="28"/>
          <w:szCs w:val="28"/>
        </w:rPr>
        <w:t>права на которые не зарегистрированы в Едином государственном реестре прав на недвижимое имущество и сделок с ним</w:t>
      </w:r>
      <w:r w:rsidR="001E04B3">
        <w:rPr>
          <w:rFonts w:ascii="Times New Roman" w:hAnsi="Times New Roman" w:cs="Times New Roman"/>
          <w:sz w:val="28"/>
          <w:szCs w:val="28"/>
        </w:rPr>
        <w:t>».</w:t>
      </w:r>
    </w:p>
    <w:p w:rsidR="00CF558E" w:rsidRDefault="001E04B3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4.3.3. Дополнить абзацем следующего содержания:</w:t>
      </w:r>
    </w:p>
    <w:p w:rsidR="001E04B3" w:rsidRPr="001E04B3" w:rsidRDefault="001E04B3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4B3">
        <w:rPr>
          <w:rFonts w:ascii="Times New Roman" w:hAnsi="Times New Roman" w:cs="Times New Roman"/>
          <w:sz w:val="28"/>
          <w:szCs w:val="28"/>
        </w:rPr>
        <w:t xml:space="preserve">«При проведении проверки должностные лица министерства, уполномоченные на осуществление лицензионного контроля, не вправе требовать от </w:t>
      </w:r>
      <w:r>
        <w:rPr>
          <w:rFonts w:ascii="Times New Roman" w:hAnsi="Times New Roman" w:cs="Times New Roman"/>
          <w:sz w:val="28"/>
          <w:szCs w:val="28"/>
        </w:rPr>
        <w:t xml:space="preserve">проверяемого </w:t>
      </w:r>
      <w:r w:rsidRPr="001E04B3">
        <w:rPr>
          <w:rFonts w:ascii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E04B3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1E04B3">
        <w:rPr>
          <w:rFonts w:ascii="Times New Roman" w:hAnsi="Times New Roman" w:cs="Times New Roman"/>
          <w:sz w:val="28"/>
          <w:szCs w:val="28"/>
        </w:rPr>
        <w:lastRenderedPageBreak/>
        <w:t>предпринимателя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04B3">
        <w:rPr>
          <w:rFonts w:ascii="Times New Roman" w:hAnsi="Times New Roman" w:cs="Times New Roman"/>
          <w:sz w:val="28"/>
          <w:szCs w:val="28"/>
        </w:rPr>
        <w:t xml:space="preserve">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</w:t>
      </w:r>
      <w:r w:rsidR="00381F4E">
        <w:rPr>
          <w:rFonts w:ascii="Times New Roman" w:hAnsi="Times New Roman" w:cs="Times New Roman"/>
          <w:sz w:val="28"/>
          <w:szCs w:val="28"/>
        </w:rPr>
        <w:t>м Российской Федерации перечень</w:t>
      </w:r>
      <w:r w:rsidR="00FF6505">
        <w:rPr>
          <w:rFonts w:ascii="Times New Roman" w:hAnsi="Times New Roman" w:cs="Times New Roman"/>
          <w:sz w:val="28"/>
          <w:szCs w:val="28"/>
        </w:rPr>
        <w:t xml:space="preserve"> </w:t>
      </w:r>
      <w:r w:rsidR="00FF6505" w:rsidRPr="00FF6505">
        <w:rPr>
          <w:rFonts w:ascii="Times New Roman" w:hAnsi="Times New Roman" w:cs="Times New Roman"/>
          <w:sz w:val="28"/>
          <w:szCs w:val="28"/>
        </w:rPr>
        <w:t>документов и (или) информации, запрашиваемых и получаемых в рамках межведомственного информационного взаимодействия,</w:t>
      </w:r>
      <w:r w:rsidR="00FF6505">
        <w:rPr>
          <w:rFonts w:ascii="Times New Roman" w:hAnsi="Times New Roman" w:cs="Times New Roman"/>
          <w:sz w:val="28"/>
          <w:szCs w:val="28"/>
        </w:rPr>
        <w:t xml:space="preserve"> </w:t>
      </w:r>
      <w:r w:rsidR="00381F4E">
        <w:rPr>
          <w:rFonts w:ascii="Times New Roman" w:hAnsi="Times New Roman" w:cs="Times New Roman"/>
          <w:sz w:val="28"/>
          <w:szCs w:val="28"/>
        </w:rPr>
        <w:t>а также</w:t>
      </w:r>
      <w:r w:rsidRPr="001E04B3">
        <w:rPr>
          <w:rFonts w:ascii="Times New Roman" w:hAnsi="Times New Roman" w:cs="Times New Roman"/>
          <w:sz w:val="28"/>
          <w:szCs w:val="28"/>
        </w:rPr>
        <w:t xml:space="preserve"> информации, которая была представлена ранее в соответствии с требованиями законодательства Российской Федерации и (или) находится в государственных или муниципальных информационных</w:t>
      </w:r>
      <w:r w:rsidR="00381F4E">
        <w:rPr>
          <w:rFonts w:ascii="Times New Roman" w:hAnsi="Times New Roman" w:cs="Times New Roman"/>
          <w:sz w:val="28"/>
          <w:szCs w:val="28"/>
        </w:rPr>
        <w:t xml:space="preserve"> системах, реестрах и регистрах».</w:t>
      </w:r>
    </w:p>
    <w:p w:rsidR="00FF6505" w:rsidRPr="00FF6505" w:rsidRDefault="00BA6CC5" w:rsidP="00381F4E">
      <w:pPr>
        <w:spacing w:line="360" w:lineRule="auto"/>
        <w:ind w:firstLine="709"/>
        <w:jc w:val="both"/>
        <w:rPr>
          <w:sz w:val="28"/>
          <w:szCs w:val="28"/>
        </w:rPr>
      </w:pPr>
      <w:r w:rsidRPr="00FF6505">
        <w:rPr>
          <w:sz w:val="28"/>
          <w:szCs w:val="28"/>
        </w:rPr>
        <w:t>5</w:t>
      </w:r>
      <w:r w:rsidR="00A900C9" w:rsidRPr="00FF6505">
        <w:rPr>
          <w:sz w:val="28"/>
          <w:szCs w:val="28"/>
        </w:rPr>
        <w:t xml:space="preserve">. </w:t>
      </w:r>
      <w:r w:rsidR="00FF6505" w:rsidRPr="00FF6505">
        <w:rPr>
          <w:sz w:val="28"/>
          <w:szCs w:val="28"/>
        </w:rPr>
        <w:t xml:space="preserve">В разделе 3 </w:t>
      </w:r>
      <w:r w:rsidR="00FF6505">
        <w:rPr>
          <w:sz w:val="28"/>
          <w:szCs w:val="28"/>
        </w:rPr>
        <w:t>«</w:t>
      </w:r>
      <w:r w:rsidR="00FF6505" w:rsidRPr="00FF6505">
        <w:rPr>
          <w:rFonts w:eastAsiaTheme="minorHAnsi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FF6505">
        <w:rPr>
          <w:rFonts w:eastAsiaTheme="minorHAnsi"/>
          <w:sz w:val="28"/>
          <w:szCs w:val="28"/>
          <w:lang w:eastAsia="en-US"/>
        </w:rPr>
        <w:t>»:</w:t>
      </w:r>
    </w:p>
    <w:p w:rsidR="00A900C9" w:rsidRPr="00C34705" w:rsidRDefault="00FF6505" w:rsidP="00381F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900C9" w:rsidRPr="00CD1131">
        <w:rPr>
          <w:sz w:val="28"/>
          <w:szCs w:val="28"/>
        </w:rPr>
        <w:t>В</w:t>
      </w:r>
      <w:r w:rsidR="00E06796">
        <w:rPr>
          <w:sz w:val="28"/>
          <w:szCs w:val="28"/>
        </w:rPr>
        <w:t xml:space="preserve"> пункте 3.3</w:t>
      </w:r>
      <w:r>
        <w:rPr>
          <w:sz w:val="28"/>
          <w:szCs w:val="28"/>
        </w:rPr>
        <w:t>:</w:t>
      </w:r>
    </w:p>
    <w:p w:rsidR="00C34705" w:rsidRPr="00C34705" w:rsidRDefault="00BE6C40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F650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705" w:rsidRPr="00C34705">
        <w:rPr>
          <w:rFonts w:ascii="Times New Roman" w:hAnsi="Times New Roman" w:cs="Times New Roman"/>
          <w:sz w:val="28"/>
          <w:szCs w:val="28"/>
        </w:rPr>
        <w:t xml:space="preserve">Абзац шестой подпункта 3.3.1.3 </w:t>
      </w:r>
      <w:r w:rsidR="00FF6505">
        <w:rPr>
          <w:rFonts w:ascii="Times New Roman" w:hAnsi="Times New Roman" w:cs="Times New Roman"/>
          <w:sz w:val="28"/>
          <w:szCs w:val="28"/>
        </w:rPr>
        <w:t xml:space="preserve">подпункта 3.3.1 </w:t>
      </w:r>
      <w:r w:rsidR="00C34705" w:rsidRPr="00C34705">
        <w:rPr>
          <w:rFonts w:ascii="Times New Roman" w:hAnsi="Times New Roman" w:cs="Times New Roman"/>
          <w:sz w:val="28"/>
          <w:szCs w:val="28"/>
        </w:rPr>
        <w:t>после слов «Правительства Российской Федерации</w:t>
      </w:r>
      <w:r w:rsidR="00C34705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C34705" w:rsidRPr="00C34705">
        <w:rPr>
          <w:rFonts w:ascii="Times New Roman" w:hAnsi="Times New Roman" w:cs="Times New Roman"/>
          <w:sz w:val="28"/>
          <w:szCs w:val="28"/>
        </w:rPr>
        <w:t>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r w:rsidR="00C34705">
        <w:rPr>
          <w:rFonts w:ascii="Times New Roman" w:hAnsi="Times New Roman" w:cs="Times New Roman"/>
          <w:sz w:val="28"/>
          <w:szCs w:val="28"/>
        </w:rPr>
        <w:t>»</w:t>
      </w:r>
      <w:r w:rsidR="00C34705" w:rsidRPr="00C34705">
        <w:rPr>
          <w:rFonts w:ascii="Times New Roman" w:hAnsi="Times New Roman" w:cs="Times New Roman"/>
          <w:sz w:val="28"/>
          <w:szCs w:val="28"/>
        </w:rPr>
        <w:t>.</w:t>
      </w:r>
    </w:p>
    <w:p w:rsidR="00A900C9" w:rsidRPr="00CD1131" w:rsidRDefault="00E06796" w:rsidP="00381F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6C40">
        <w:rPr>
          <w:sz w:val="28"/>
          <w:szCs w:val="28"/>
        </w:rPr>
        <w:t>.</w:t>
      </w:r>
      <w:r w:rsidR="00FF6505">
        <w:rPr>
          <w:sz w:val="28"/>
          <w:szCs w:val="28"/>
        </w:rPr>
        <w:t>1.</w:t>
      </w:r>
      <w:r w:rsidR="00C34705">
        <w:rPr>
          <w:sz w:val="28"/>
          <w:szCs w:val="28"/>
        </w:rPr>
        <w:t xml:space="preserve">2. </w:t>
      </w:r>
      <w:r w:rsidR="00C66C28" w:rsidRPr="00CD1131">
        <w:rPr>
          <w:sz w:val="28"/>
          <w:szCs w:val="28"/>
        </w:rPr>
        <w:t>Абзац четвертый подпункта 3.3.3 изложить в следующей редакции:</w:t>
      </w:r>
    </w:p>
    <w:p w:rsidR="00C66C28" w:rsidRDefault="00C66C28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131">
        <w:rPr>
          <w:rFonts w:ascii="Times New Roman" w:hAnsi="Times New Roman" w:cs="Times New Roman"/>
          <w:sz w:val="28"/>
          <w:szCs w:val="28"/>
        </w:rPr>
        <w:t>«</w:t>
      </w:r>
      <w:r w:rsidR="00880661" w:rsidRPr="00CD1131">
        <w:rPr>
          <w:rFonts w:ascii="Times New Roman" w:hAnsi="Times New Roman" w:cs="Times New Roman"/>
          <w:sz w:val="28"/>
          <w:szCs w:val="28"/>
        </w:rPr>
        <w:t>При отсутствии замечаний ответственное должностное лицо министерства передает проект приказа министерства о проведении проверки на подпись министру промышленности и энергетики Кировской области (далее – министр) или лицу, его замещающему</w:t>
      </w:r>
      <w:r w:rsidRPr="00CD1131">
        <w:rPr>
          <w:rFonts w:ascii="Times New Roman" w:hAnsi="Times New Roman" w:cs="Times New Roman"/>
          <w:sz w:val="28"/>
          <w:szCs w:val="28"/>
        </w:rPr>
        <w:t>».</w:t>
      </w:r>
    </w:p>
    <w:p w:rsidR="00FE7281" w:rsidRDefault="00CF6577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E728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E7281">
        <w:rPr>
          <w:rFonts w:ascii="Times New Roman" w:hAnsi="Times New Roman" w:cs="Times New Roman"/>
          <w:sz w:val="28"/>
          <w:szCs w:val="28"/>
        </w:rPr>
        <w:t>В подпункте 3.3.12:</w:t>
      </w:r>
    </w:p>
    <w:p w:rsidR="00560937" w:rsidRPr="00560937" w:rsidRDefault="00FE7281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5.1.3.1. </w:t>
      </w:r>
      <w:r w:rsidR="00054649">
        <w:rPr>
          <w:rFonts w:ascii="Times New Roman" w:hAnsi="Times New Roman" w:cs="Times New Roman"/>
          <w:sz w:val="28"/>
          <w:szCs w:val="28"/>
        </w:rPr>
        <w:t xml:space="preserve">Абзац третий подпункта 3.3.12.6 дополнить </w:t>
      </w:r>
      <w:r w:rsidR="00560937">
        <w:rPr>
          <w:rFonts w:ascii="Times New Roman" w:hAnsi="Times New Roman" w:cs="Times New Roman"/>
          <w:sz w:val="28"/>
          <w:szCs w:val="28"/>
        </w:rPr>
        <w:t>словами</w:t>
      </w:r>
      <w:r w:rsidR="00054649">
        <w:rPr>
          <w:rFonts w:ascii="Times New Roman" w:hAnsi="Times New Roman" w:cs="Times New Roman"/>
          <w:sz w:val="28"/>
          <w:szCs w:val="28"/>
        </w:rPr>
        <w:t>:</w:t>
      </w:r>
      <w:r w:rsidR="00560937">
        <w:rPr>
          <w:rFonts w:ascii="Times New Roman" w:hAnsi="Times New Roman" w:cs="Times New Roman"/>
          <w:sz w:val="28"/>
          <w:szCs w:val="28"/>
        </w:rPr>
        <w:t xml:space="preserve"> «</w:t>
      </w:r>
      <w:r w:rsidR="00560937" w:rsidRPr="00560937">
        <w:rPr>
          <w:rFonts w:ascii="Times New Roman" w:hAnsi="Times New Roman" w:cs="Times New Roman"/>
          <w:sz w:val="28"/>
          <w:szCs w:val="28"/>
        </w:rPr>
        <w:t>При наличии согласия проверяемого лица на осуществление взаимодействия в электронной форме в рамках государственного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</w:t>
      </w:r>
      <w:r w:rsidR="00560937">
        <w:rPr>
          <w:rFonts w:ascii="Times New Roman" w:hAnsi="Times New Roman" w:cs="Times New Roman"/>
          <w:sz w:val="28"/>
          <w:szCs w:val="28"/>
        </w:rPr>
        <w:t>»</w:t>
      </w:r>
      <w:r w:rsidR="00560937" w:rsidRPr="00560937">
        <w:rPr>
          <w:rFonts w:ascii="Times New Roman" w:hAnsi="Times New Roman" w:cs="Times New Roman"/>
          <w:sz w:val="28"/>
          <w:szCs w:val="28"/>
        </w:rPr>
        <w:t>.</w:t>
      </w:r>
    </w:p>
    <w:p w:rsidR="00D318CD" w:rsidRDefault="00054649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E7281">
        <w:rPr>
          <w:rFonts w:ascii="Times New Roman" w:hAnsi="Times New Roman" w:cs="Times New Roman"/>
          <w:sz w:val="28"/>
          <w:szCs w:val="28"/>
        </w:rPr>
        <w:t>1.3.2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18CD">
        <w:rPr>
          <w:rFonts w:ascii="Times New Roman" w:hAnsi="Times New Roman" w:cs="Times New Roman"/>
          <w:sz w:val="28"/>
          <w:szCs w:val="28"/>
        </w:rPr>
        <w:t>В подпункте 3.3.12.7:</w:t>
      </w:r>
    </w:p>
    <w:p w:rsidR="00CF6577" w:rsidRDefault="00D318CD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E7281">
        <w:rPr>
          <w:rFonts w:ascii="Times New Roman" w:hAnsi="Times New Roman" w:cs="Times New Roman"/>
          <w:sz w:val="28"/>
          <w:szCs w:val="28"/>
        </w:rPr>
        <w:t>1.3.2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CF6577">
        <w:rPr>
          <w:rFonts w:ascii="Times New Roman" w:hAnsi="Times New Roman" w:cs="Times New Roman"/>
          <w:sz w:val="28"/>
          <w:szCs w:val="28"/>
        </w:rPr>
        <w:t>В абзаце первом после слов «В журнале учета проверок» дополнить словами «(при его наличии)».</w:t>
      </w:r>
    </w:p>
    <w:p w:rsidR="00D318CD" w:rsidRDefault="00E06796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6C40">
        <w:rPr>
          <w:rFonts w:ascii="Times New Roman" w:hAnsi="Times New Roman" w:cs="Times New Roman"/>
          <w:sz w:val="28"/>
          <w:szCs w:val="28"/>
        </w:rPr>
        <w:t>.</w:t>
      </w:r>
      <w:r w:rsidR="00FE7281">
        <w:rPr>
          <w:rFonts w:ascii="Times New Roman" w:hAnsi="Times New Roman" w:cs="Times New Roman"/>
          <w:sz w:val="28"/>
          <w:szCs w:val="28"/>
        </w:rPr>
        <w:t>1.3.2</w:t>
      </w:r>
      <w:r w:rsidR="00D318CD">
        <w:rPr>
          <w:rFonts w:ascii="Times New Roman" w:hAnsi="Times New Roman" w:cs="Times New Roman"/>
          <w:sz w:val="28"/>
          <w:szCs w:val="28"/>
        </w:rPr>
        <w:t>.2. Абзац третий дополнить словами «</w:t>
      </w:r>
      <w:r w:rsidR="00D318CD" w:rsidRPr="00D318CD">
        <w:rPr>
          <w:rFonts w:ascii="Times New Roman" w:hAnsi="Times New Roman" w:cs="Times New Roman"/>
          <w:sz w:val="28"/>
          <w:szCs w:val="28"/>
        </w:rPr>
        <w:t>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</w:t>
      </w:r>
      <w:r w:rsidR="00D318CD">
        <w:rPr>
          <w:rFonts w:ascii="Times New Roman" w:hAnsi="Times New Roman" w:cs="Times New Roman"/>
          <w:sz w:val="28"/>
          <w:szCs w:val="28"/>
        </w:rPr>
        <w:t>»</w:t>
      </w:r>
      <w:r w:rsidR="00D318CD" w:rsidRPr="00D318CD">
        <w:rPr>
          <w:rFonts w:ascii="Times New Roman" w:hAnsi="Times New Roman" w:cs="Times New Roman"/>
          <w:sz w:val="28"/>
          <w:szCs w:val="28"/>
        </w:rPr>
        <w:t>.</w:t>
      </w:r>
    </w:p>
    <w:p w:rsidR="00AD385C" w:rsidRDefault="00AD385C" w:rsidP="00381F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E72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Абзац шестой подпункта 3.4.2 </w:t>
      </w:r>
      <w:r w:rsidR="00FE7281">
        <w:rPr>
          <w:rFonts w:ascii="Times New Roman" w:hAnsi="Times New Roman" w:cs="Times New Roman"/>
          <w:sz w:val="28"/>
          <w:szCs w:val="28"/>
        </w:rPr>
        <w:t xml:space="preserve">пункта 3.4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D318CD">
        <w:rPr>
          <w:rFonts w:ascii="Times New Roman" w:hAnsi="Times New Roman" w:cs="Times New Roman"/>
          <w:sz w:val="28"/>
          <w:szCs w:val="28"/>
        </w:rPr>
        <w:t>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18CD">
        <w:rPr>
          <w:rFonts w:ascii="Times New Roman" w:hAnsi="Times New Roman" w:cs="Times New Roman"/>
          <w:sz w:val="28"/>
          <w:szCs w:val="28"/>
        </w:rPr>
        <w:t>.</w:t>
      </w:r>
    </w:p>
    <w:p w:rsidR="00DB2660" w:rsidRPr="00DB2660" w:rsidRDefault="00DB2660" w:rsidP="00381F4E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2660">
        <w:rPr>
          <w:rFonts w:ascii="Times New Roman" w:hAnsi="Times New Roman" w:cs="Times New Roman"/>
          <w:sz w:val="28"/>
          <w:szCs w:val="28"/>
        </w:rPr>
        <w:t>6. Раздел 5 изложить в следующей редакции:</w:t>
      </w:r>
    </w:p>
    <w:p w:rsidR="00DB2660" w:rsidRPr="00DB2660" w:rsidRDefault="00DB2660" w:rsidP="00FD4887">
      <w:pPr>
        <w:autoSpaceDE w:val="0"/>
        <w:autoSpaceDN w:val="0"/>
        <w:adjustRightInd w:val="0"/>
        <w:spacing w:after="240"/>
        <w:ind w:left="1134" w:hanging="425"/>
        <w:jc w:val="both"/>
        <w:rPr>
          <w:sz w:val="28"/>
          <w:szCs w:val="28"/>
        </w:rPr>
      </w:pPr>
      <w:r w:rsidRPr="00DB2660">
        <w:rPr>
          <w:sz w:val="28"/>
          <w:szCs w:val="28"/>
        </w:rPr>
        <w:t>«</w:t>
      </w:r>
      <w:r w:rsidRPr="00FE7281">
        <w:rPr>
          <w:b/>
          <w:sz w:val="28"/>
          <w:szCs w:val="28"/>
        </w:rPr>
        <w:t xml:space="preserve">5. </w:t>
      </w:r>
      <w:r w:rsidRPr="00FE7281">
        <w:rPr>
          <w:rFonts w:eastAsiaTheme="minorHAnsi"/>
          <w:b/>
          <w:sz w:val="28"/>
          <w:szCs w:val="28"/>
          <w:lang w:eastAsia="en-US"/>
        </w:rPr>
        <w:t xml:space="preserve">Досудебный </w:t>
      </w:r>
      <w:r w:rsidR="00FD48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E7281">
        <w:rPr>
          <w:rFonts w:eastAsiaTheme="minorHAnsi"/>
          <w:b/>
          <w:sz w:val="28"/>
          <w:szCs w:val="28"/>
          <w:lang w:eastAsia="en-US"/>
        </w:rPr>
        <w:t xml:space="preserve">(внесудебный) </w:t>
      </w:r>
      <w:r w:rsidR="00FD48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E7281">
        <w:rPr>
          <w:rFonts w:eastAsiaTheme="minorHAnsi"/>
          <w:b/>
          <w:sz w:val="28"/>
          <w:szCs w:val="28"/>
          <w:lang w:eastAsia="en-US"/>
        </w:rPr>
        <w:t xml:space="preserve">порядок </w:t>
      </w:r>
      <w:r w:rsidR="00FD48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E7281">
        <w:rPr>
          <w:rFonts w:eastAsiaTheme="minorHAnsi"/>
          <w:b/>
          <w:sz w:val="28"/>
          <w:szCs w:val="28"/>
          <w:lang w:eastAsia="en-US"/>
        </w:rPr>
        <w:t xml:space="preserve">обжалования </w:t>
      </w:r>
      <w:r w:rsidR="00FD48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E7281">
        <w:rPr>
          <w:rFonts w:eastAsiaTheme="minorHAnsi"/>
          <w:b/>
          <w:sz w:val="28"/>
          <w:szCs w:val="28"/>
          <w:lang w:eastAsia="en-US"/>
        </w:rPr>
        <w:t xml:space="preserve">решений </w:t>
      </w:r>
      <w:r w:rsidR="00C03E5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E7281">
        <w:rPr>
          <w:rFonts w:eastAsiaTheme="minorHAnsi"/>
          <w:b/>
          <w:sz w:val="28"/>
          <w:szCs w:val="28"/>
          <w:lang w:eastAsia="en-US"/>
        </w:rPr>
        <w:t>и действий (бездействия) министерства, а также его должностных лиц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5.1. Заинтересованные лица имеют право на обжалование действий (бездействия) и решений</w:t>
      </w:r>
      <w:r w:rsidR="007C4E59">
        <w:rPr>
          <w:rFonts w:eastAsiaTheme="minorHAnsi"/>
          <w:sz w:val="28"/>
          <w:szCs w:val="28"/>
          <w:lang w:eastAsia="en-US"/>
        </w:rPr>
        <w:t xml:space="preserve"> должностных лиц министерства</w:t>
      </w:r>
      <w:r w:rsidRPr="00DB2660">
        <w:rPr>
          <w:rFonts w:eastAsiaTheme="minorHAnsi"/>
          <w:sz w:val="28"/>
          <w:szCs w:val="28"/>
          <w:lang w:eastAsia="en-US"/>
        </w:rPr>
        <w:t xml:space="preserve">, осуществляемых </w:t>
      </w:r>
      <w:r w:rsidRPr="00DB2660">
        <w:rPr>
          <w:rFonts w:eastAsiaTheme="minorHAnsi"/>
          <w:sz w:val="28"/>
          <w:szCs w:val="28"/>
          <w:lang w:eastAsia="en-US"/>
        </w:rPr>
        <w:lastRenderedPageBreak/>
        <w:t>(принятых) в ходе исполнения государственной функции, в досудебном (внесудебном) порядке путем обращения в министерство.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5.2. В досудебном (внесудебном) порядке заинтересованные лица могут обжаловать действия (бездействие) и решения должностных лиц министерства, принятые (осуществляемые) в ходе испол</w:t>
      </w:r>
      <w:r w:rsidR="007C4E59">
        <w:rPr>
          <w:rFonts w:eastAsiaTheme="minorHAnsi"/>
          <w:sz w:val="28"/>
          <w:szCs w:val="28"/>
          <w:lang w:eastAsia="en-US"/>
        </w:rPr>
        <w:t>нения государственной функции,</w:t>
      </w:r>
      <w:r w:rsidRPr="00DB2660">
        <w:rPr>
          <w:rFonts w:eastAsiaTheme="minorHAnsi"/>
          <w:sz w:val="28"/>
          <w:szCs w:val="28"/>
          <w:lang w:eastAsia="en-US"/>
        </w:rPr>
        <w:t xml:space="preserve"> министр</w:t>
      </w:r>
      <w:r w:rsidR="007C4E59">
        <w:rPr>
          <w:rFonts w:eastAsiaTheme="minorHAnsi"/>
          <w:sz w:val="28"/>
          <w:szCs w:val="28"/>
          <w:lang w:eastAsia="en-US"/>
        </w:rPr>
        <w:t>у</w:t>
      </w:r>
      <w:r w:rsidRPr="00DB2660">
        <w:rPr>
          <w:rFonts w:eastAsiaTheme="minorHAnsi"/>
          <w:sz w:val="28"/>
          <w:szCs w:val="28"/>
          <w:lang w:eastAsia="en-US"/>
        </w:rPr>
        <w:t>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5.3. Письменная жалоба на действия (бездействие) и решения</w:t>
      </w:r>
      <w:r w:rsidR="007C4E59" w:rsidRPr="007C4E59">
        <w:rPr>
          <w:rFonts w:eastAsiaTheme="minorHAnsi"/>
          <w:sz w:val="28"/>
          <w:szCs w:val="28"/>
          <w:lang w:eastAsia="en-US"/>
        </w:rPr>
        <w:t xml:space="preserve"> </w:t>
      </w:r>
      <w:r w:rsidR="007C4E59" w:rsidRPr="00DB2660">
        <w:rPr>
          <w:rFonts w:eastAsiaTheme="minorHAnsi"/>
          <w:sz w:val="28"/>
          <w:szCs w:val="28"/>
          <w:lang w:eastAsia="en-US"/>
        </w:rPr>
        <w:t>должностных лиц</w:t>
      </w:r>
      <w:r w:rsidR="007C4E59">
        <w:rPr>
          <w:rFonts w:eastAsiaTheme="minorHAnsi"/>
          <w:sz w:val="28"/>
          <w:szCs w:val="28"/>
          <w:lang w:eastAsia="en-US"/>
        </w:rPr>
        <w:t xml:space="preserve"> министерства</w:t>
      </w:r>
      <w:r w:rsidRPr="00DB2660">
        <w:rPr>
          <w:rFonts w:eastAsiaTheme="minorHAnsi"/>
          <w:sz w:val="28"/>
          <w:szCs w:val="28"/>
          <w:lang w:eastAsia="en-US"/>
        </w:rPr>
        <w:t xml:space="preserve">, принятые (осуществляемые) в ходе исполнения государственной функции, адресованная министру, направляется в министерство по почте, по электронной почте, факсимильной связью или через информационно-телекоммуникационную сеть </w:t>
      </w:r>
      <w:r>
        <w:rPr>
          <w:rFonts w:eastAsiaTheme="minorHAnsi"/>
          <w:sz w:val="28"/>
          <w:szCs w:val="28"/>
          <w:lang w:eastAsia="en-US"/>
        </w:rPr>
        <w:t>«</w:t>
      </w:r>
      <w:r w:rsidRPr="00DB2660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DB2660">
        <w:rPr>
          <w:rFonts w:eastAsiaTheme="minorHAnsi"/>
          <w:sz w:val="28"/>
          <w:szCs w:val="28"/>
          <w:lang w:eastAsia="en-US"/>
        </w:rPr>
        <w:t>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5.3.1. В письменной жалобе в обязательном порядке должны быть указаны: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 xml:space="preserve">наименование государственного органа, в который направляется жалоба, либо фамилия, имя, отчество соответствующего должностного лица, </w:t>
      </w:r>
      <w:r w:rsidR="0010785A">
        <w:rPr>
          <w:rFonts w:eastAsiaTheme="minorHAnsi"/>
          <w:sz w:val="28"/>
          <w:szCs w:val="28"/>
          <w:lang w:eastAsia="en-US"/>
        </w:rPr>
        <w:t xml:space="preserve">проводившего проверку, </w:t>
      </w:r>
      <w:r w:rsidRPr="00DB2660">
        <w:rPr>
          <w:rFonts w:eastAsiaTheme="minorHAnsi"/>
          <w:sz w:val="28"/>
          <w:szCs w:val="28"/>
          <w:lang w:eastAsia="en-US"/>
        </w:rPr>
        <w:t xml:space="preserve">либо должность соответствующего </w:t>
      </w:r>
      <w:r w:rsidR="0010785A">
        <w:rPr>
          <w:rFonts w:eastAsiaTheme="minorHAnsi"/>
          <w:sz w:val="28"/>
          <w:szCs w:val="28"/>
          <w:lang w:eastAsia="en-US"/>
        </w:rPr>
        <w:t xml:space="preserve">должностного </w:t>
      </w:r>
      <w:r w:rsidRPr="00DB2660">
        <w:rPr>
          <w:rFonts w:eastAsiaTheme="minorHAnsi"/>
          <w:sz w:val="28"/>
          <w:szCs w:val="28"/>
          <w:lang w:eastAsia="en-US"/>
        </w:rPr>
        <w:t>лица;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фами</w:t>
      </w:r>
      <w:r>
        <w:rPr>
          <w:rFonts w:eastAsiaTheme="minorHAnsi"/>
          <w:sz w:val="28"/>
          <w:szCs w:val="28"/>
          <w:lang w:eastAsia="en-US"/>
        </w:rPr>
        <w:t>лия, имя и отчество (последнее –</w:t>
      </w:r>
      <w:r w:rsidRPr="00DB2660">
        <w:rPr>
          <w:rFonts w:eastAsiaTheme="minorHAnsi"/>
          <w:sz w:val="28"/>
          <w:szCs w:val="28"/>
          <w:lang w:eastAsia="en-US"/>
        </w:rPr>
        <w:t xml:space="preserve"> при наличии) заинтересованного лица;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почтовый адрес, по которому должен быть направлен ответ, уведомление о переадресации обращения;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доводы, на основании которых заинтересованное лицо не согласно с решением, действиями (бездействием) органа, осуществляющего государственную функцию;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сведения о способе информирования заинтересованного лица;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личная подпись и дата.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Заинтересованным лицом могут быть представлены документы, подтверждающие доводы заявителя, либо их копии.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lastRenderedPageBreak/>
        <w:t xml:space="preserve">5.3.2. Жалоба подлежит обязательной регистрации в течение трех </w:t>
      </w:r>
      <w:r w:rsidR="0010785A">
        <w:rPr>
          <w:rFonts w:eastAsiaTheme="minorHAnsi"/>
          <w:sz w:val="28"/>
          <w:szCs w:val="28"/>
          <w:lang w:eastAsia="en-US"/>
        </w:rPr>
        <w:t xml:space="preserve">рабочих </w:t>
      </w:r>
      <w:r w:rsidRPr="00DB2660">
        <w:rPr>
          <w:rFonts w:eastAsiaTheme="minorHAnsi"/>
          <w:sz w:val="28"/>
          <w:szCs w:val="28"/>
          <w:lang w:eastAsia="en-US"/>
        </w:rPr>
        <w:t xml:space="preserve">дней со дня поступления в министерство в установленном законодательством порядке. Срок рассмотрения жалобы не должен превышать </w:t>
      </w:r>
      <w:r w:rsidR="00C03E50">
        <w:rPr>
          <w:rFonts w:eastAsiaTheme="minorHAnsi"/>
          <w:sz w:val="28"/>
          <w:szCs w:val="28"/>
          <w:lang w:eastAsia="en-US"/>
        </w:rPr>
        <w:t>тридцати</w:t>
      </w:r>
      <w:r w:rsidRPr="00DB2660">
        <w:rPr>
          <w:rFonts w:eastAsiaTheme="minorHAnsi"/>
          <w:sz w:val="28"/>
          <w:szCs w:val="28"/>
          <w:lang w:eastAsia="en-US"/>
        </w:rPr>
        <w:t xml:space="preserve"> </w:t>
      </w:r>
      <w:r w:rsidR="0010785A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Pr="00DB2660">
        <w:rPr>
          <w:rFonts w:eastAsiaTheme="minorHAnsi"/>
          <w:sz w:val="28"/>
          <w:szCs w:val="28"/>
          <w:lang w:eastAsia="en-US"/>
        </w:rPr>
        <w:t>дней с момента ее регистрации.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5.3.3. В исключительных случаях</w:t>
      </w:r>
      <w:r w:rsidR="0010785A">
        <w:rPr>
          <w:rFonts w:eastAsiaTheme="minorHAnsi"/>
          <w:sz w:val="28"/>
          <w:szCs w:val="28"/>
          <w:lang w:eastAsia="en-US"/>
        </w:rPr>
        <w:t xml:space="preserve">, </w:t>
      </w:r>
      <w:r w:rsidRPr="00DB2660">
        <w:rPr>
          <w:rFonts w:eastAsiaTheme="minorHAnsi"/>
          <w:sz w:val="28"/>
          <w:szCs w:val="28"/>
          <w:lang w:eastAsia="en-US"/>
        </w:rPr>
        <w:t xml:space="preserve">в том числе при принятии решения о проведении проверки, направлении запроса в другой государственный орган, орган местного самоуправления или в адрес иного должностного лица для получения необходимых для рассмотрения жалобы </w:t>
      </w:r>
      <w:r w:rsidR="00A50171">
        <w:rPr>
          <w:rFonts w:eastAsiaTheme="minorHAnsi"/>
          <w:sz w:val="28"/>
          <w:szCs w:val="28"/>
          <w:lang w:eastAsia="en-US"/>
        </w:rPr>
        <w:t xml:space="preserve">дополнительных </w:t>
      </w:r>
      <w:r w:rsidRPr="00DB2660">
        <w:rPr>
          <w:rFonts w:eastAsiaTheme="minorHAnsi"/>
          <w:sz w:val="28"/>
          <w:szCs w:val="28"/>
          <w:lang w:eastAsia="en-US"/>
        </w:rPr>
        <w:t>документов и материалов</w:t>
      </w:r>
      <w:r w:rsidR="00A50171">
        <w:rPr>
          <w:rFonts w:eastAsiaTheme="minorHAnsi"/>
          <w:sz w:val="28"/>
          <w:szCs w:val="28"/>
          <w:lang w:eastAsia="en-US"/>
        </w:rPr>
        <w:t>,</w:t>
      </w:r>
      <w:r w:rsidRPr="00DB2660">
        <w:rPr>
          <w:rFonts w:eastAsiaTheme="minorHAnsi"/>
          <w:sz w:val="28"/>
          <w:szCs w:val="28"/>
          <w:lang w:eastAsia="en-US"/>
        </w:rPr>
        <w:t xml:space="preserve"> срок рассмотрения жалобы может быть продлен, но не более чем на </w:t>
      </w:r>
      <w:r w:rsidR="00C03E50">
        <w:rPr>
          <w:rFonts w:eastAsiaTheme="minorHAnsi"/>
          <w:sz w:val="28"/>
          <w:szCs w:val="28"/>
          <w:lang w:eastAsia="en-US"/>
        </w:rPr>
        <w:t>тридцать</w:t>
      </w:r>
      <w:r w:rsidRPr="00DB2660">
        <w:rPr>
          <w:rFonts w:eastAsiaTheme="minorHAnsi"/>
          <w:sz w:val="28"/>
          <w:szCs w:val="28"/>
          <w:lang w:eastAsia="en-US"/>
        </w:rPr>
        <w:t xml:space="preserve"> календарных дней. Лицо, направившее жалобу, уведомляется о продлении срока рассмотрения жалобы в письменном виде.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5.3.4.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министерство вправе оставить обращение без ответа по существу поставленных в нем вопросов и сообщить заинтересованному лицу, направившему обращение, о недопустимости злоупотребления правом.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 xml:space="preserve">5.3.5. В случае если текст письменного обращения не поддается прочтению, ответ на </w:t>
      </w:r>
      <w:r w:rsidR="00A50171">
        <w:rPr>
          <w:rFonts w:eastAsiaTheme="minorHAnsi"/>
          <w:sz w:val="28"/>
          <w:szCs w:val="28"/>
          <w:lang w:eastAsia="en-US"/>
        </w:rPr>
        <w:t>него</w:t>
      </w:r>
      <w:r w:rsidRPr="00DB2660">
        <w:rPr>
          <w:rFonts w:eastAsiaTheme="minorHAnsi"/>
          <w:sz w:val="28"/>
          <w:szCs w:val="28"/>
          <w:lang w:eastAsia="en-US"/>
        </w:rPr>
        <w:t xml:space="preserve"> не дается, о чем в течение семи </w:t>
      </w:r>
      <w:r w:rsidR="00A50171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Pr="00DB2660">
        <w:rPr>
          <w:rFonts w:eastAsiaTheme="minorHAnsi"/>
          <w:sz w:val="28"/>
          <w:szCs w:val="28"/>
          <w:lang w:eastAsia="en-US"/>
        </w:rPr>
        <w:t>дней со дня регистрации обращения сообщается заинтересованному лицу, направившему обращение, если его фамилия и почтовый адрес поддаются прочтению.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 xml:space="preserve">5.3.6. В случае если в письменном обращении заинтересованного лица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министр либо уполномоченное на то лицо вправе принять решение о безосновательности очередного обращения и прекращении переписки с заинтересованным лицом </w:t>
      </w:r>
      <w:r w:rsidRPr="00DB2660">
        <w:rPr>
          <w:rFonts w:eastAsiaTheme="minorHAnsi"/>
          <w:sz w:val="28"/>
          <w:szCs w:val="28"/>
          <w:lang w:eastAsia="en-US"/>
        </w:rPr>
        <w:lastRenderedPageBreak/>
        <w:t>по данному вопросу. О данном решении заинтересованное лицо, направившее обращение, уведомляется</w:t>
      </w:r>
      <w:r w:rsidR="00A50171">
        <w:rPr>
          <w:rFonts w:eastAsiaTheme="minorHAnsi"/>
          <w:sz w:val="28"/>
          <w:szCs w:val="28"/>
          <w:lang w:eastAsia="en-US"/>
        </w:rPr>
        <w:t xml:space="preserve"> в письменном виде</w:t>
      </w:r>
      <w:r w:rsidRPr="00DB2660">
        <w:rPr>
          <w:rFonts w:eastAsiaTheme="minorHAnsi"/>
          <w:sz w:val="28"/>
          <w:szCs w:val="28"/>
          <w:lang w:eastAsia="en-US"/>
        </w:rPr>
        <w:t>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5.3.7.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заинтересованному лицу,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5.3.8. В случае если причины, по которым ответ по существу поставленных в обращении вопросов не мог быть дан, в последующем были устранены, заинтересованное лицо вправе вновь направить обращение.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5.4. По результатам рассмотрения жалобы на действия (бездействие) должностного лица министерства министр принимает одно из следующих решений: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признать действия (бездействие) должностного лица министерства соответствующими требованиям Административного регламента и отказать в удовлетворении жалобы;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признать действия (бездействие) должностного лица министерства не соответствующими требованиям Административного регламента полностью или частично и удовлетворить жалобу полностью или частично.</w:t>
      </w:r>
    </w:p>
    <w:p w:rsidR="00DB2660" w:rsidRPr="00DB2660" w:rsidRDefault="00DB2660" w:rsidP="00381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2660">
        <w:rPr>
          <w:rFonts w:eastAsiaTheme="minorHAnsi"/>
          <w:sz w:val="28"/>
          <w:szCs w:val="28"/>
          <w:lang w:eastAsia="en-US"/>
        </w:rPr>
        <w:t>5.5. В случае удовлетворения жалобы полностью или частично министр определяет меры, которые должны быть приняты в целях устранения нарушений.</w:t>
      </w:r>
    </w:p>
    <w:p w:rsidR="00DB2660" w:rsidRPr="00B138FA" w:rsidRDefault="00DB2660" w:rsidP="00B138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38FA">
        <w:rPr>
          <w:rFonts w:eastAsiaTheme="minorHAnsi"/>
          <w:sz w:val="28"/>
          <w:szCs w:val="28"/>
          <w:lang w:eastAsia="en-US"/>
        </w:rPr>
        <w:t>5.6. Ответ по результатам рассмотрения жалобы направляется заинтересованному лицу не позднее дня, следующего за днем принятия решения, в письменной форме или в форме электронного документа по адресу электронной почты, указанному в обращении.</w:t>
      </w:r>
    </w:p>
    <w:p w:rsidR="00DB2660" w:rsidRPr="00B138FA" w:rsidRDefault="00DB2660" w:rsidP="00B138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FA">
        <w:rPr>
          <w:rFonts w:ascii="Times New Roman" w:hAnsi="Times New Roman" w:cs="Times New Roman"/>
          <w:sz w:val="28"/>
          <w:szCs w:val="28"/>
        </w:rPr>
        <w:lastRenderedPageBreak/>
        <w:t>По желанию заинтересованного лица ответ в форме электронног</w:t>
      </w:r>
      <w:r w:rsidR="00B138FA">
        <w:rPr>
          <w:rFonts w:ascii="Times New Roman" w:hAnsi="Times New Roman" w:cs="Times New Roman"/>
          <w:sz w:val="28"/>
          <w:szCs w:val="28"/>
        </w:rPr>
        <w:t>о документа может быть подписан</w:t>
      </w:r>
      <w:r w:rsidR="00B138FA" w:rsidRPr="00B138FA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</w:t>
      </w:r>
      <w:r w:rsidRPr="00B138FA">
        <w:rPr>
          <w:rFonts w:ascii="Times New Roman" w:hAnsi="Times New Roman" w:cs="Times New Roman"/>
          <w:sz w:val="28"/>
          <w:szCs w:val="28"/>
        </w:rPr>
        <w:t>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Федерации».</w:t>
      </w:r>
    </w:p>
    <w:p w:rsidR="00635CAC" w:rsidRDefault="00F23D59" w:rsidP="00C03E50">
      <w:pPr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7</w:t>
      </w:r>
      <w:r w:rsidR="00256025" w:rsidRPr="00CD1131">
        <w:rPr>
          <w:bCs/>
          <w:color w:val="000000"/>
          <w:spacing w:val="-2"/>
          <w:sz w:val="28"/>
          <w:szCs w:val="28"/>
        </w:rPr>
        <w:t xml:space="preserve">. </w:t>
      </w:r>
      <w:r w:rsidR="00B138FA">
        <w:rPr>
          <w:bCs/>
          <w:color w:val="000000"/>
          <w:spacing w:val="-2"/>
          <w:sz w:val="28"/>
          <w:szCs w:val="28"/>
        </w:rPr>
        <w:t>Форму № 1 изложить в новой редакции согласно приложению № 1</w:t>
      </w:r>
      <w:r w:rsidR="008C288E" w:rsidRPr="00CD1131">
        <w:rPr>
          <w:bCs/>
          <w:color w:val="000000"/>
          <w:spacing w:val="-2"/>
          <w:sz w:val="28"/>
          <w:szCs w:val="28"/>
        </w:rPr>
        <w:t>.</w:t>
      </w:r>
    </w:p>
    <w:p w:rsidR="00B138FA" w:rsidRDefault="00B138FA" w:rsidP="00C03E50">
      <w:pPr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8. Форму № 2 изложить в новой редакции согласно приложению № 2</w:t>
      </w:r>
      <w:r w:rsidRPr="00CD1131">
        <w:rPr>
          <w:bCs/>
          <w:color w:val="000000"/>
          <w:spacing w:val="-2"/>
          <w:sz w:val="28"/>
          <w:szCs w:val="28"/>
        </w:rPr>
        <w:t>.</w:t>
      </w:r>
    </w:p>
    <w:p w:rsidR="00B138FA" w:rsidRDefault="00B138FA" w:rsidP="00C03E50">
      <w:pPr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9. Форму № 3 изложить в новой редакции согласно приложению № 3</w:t>
      </w:r>
      <w:r w:rsidRPr="00CD1131">
        <w:rPr>
          <w:bCs/>
          <w:color w:val="000000"/>
          <w:spacing w:val="-2"/>
          <w:sz w:val="28"/>
          <w:szCs w:val="28"/>
        </w:rPr>
        <w:t>.</w:t>
      </w:r>
    </w:p>
    <w:p w:rsidR="00B138FA" w:rsidRDefault="00C03E50" w:rsidP="00C03E50">
      <w:pPr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1</w:t>
      </w:r>
      <w:r w:rsidR="00B138FA">
        <w:rPr>
          <w:bCs/>
          <w:color w:val="000000"/>
          <w:spacing w:val="-2"/>
          <w:sz w:val="28"/>
          <w:szCs w:val="28"/>
        </w:rPr>
        <w:t>0. Форму № 4 изложить в новой редакции согласно приложению № 4</w:t>
      </w:r>
      <w:r w:rsidR="00B138FA" w:rsidRPr="00CD1131">
        <w:rPr>
          <w:bCs/>
          <w:color w:val="000000"/>
          <w:spacing w:val="-2"/>
          <w:sz w:val="28"/>
          <w:szCs w:val="28"/>
        </w:rPr>
        <w:t>.</w:t>
      </w:r>
    </w:p>
    <w:p w:rsidR="00381F4E" w:rsidRDefault="00B138FA" w:rsidP="00C03E50">
      <w:pPr>
        <w:autoSpaceDE w:val="0"/>
        <w:autoSpaceDN w:val="0"/>
        <w:adjustRightInd w:val="0"/>
        <w:spacing w:after="720" w:line="360" w:lineRule="auto"/>
        <w:ind w:firstLine="709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11. Форму № 5 изложить в новой редакции согласно приложению № 5</w:t>
      </w:r>
      <w:r w:rsidRPr="00CD1131">
        <w:rPr>
          <w:bCs/>
          <w:color w:val="000000"/>
          <w:spacing w:val="-2"/>
          <w:sz w:val="28"/>
          <w:szCs w:val="28"/>
        </w:rPr>
        <w:t>.</w:t>
      </w:r>
    </w:p>
    <w:p w:rsidR="00FD1F2D" w:rsidRDefault="00836469" w:rsidP="00FD1F2D">
      <w:pPr>
        <w:autoSpaceDE w:val="0"/>
        <w:autoSpaceDN w:val="0"/>
        <w:adjustRightInd w:val="0"/>
        <w:spacing w:after="720" w:line="360" w:lineRule="auto"/>
        <w:jc w:val="center"/>
        <w:rPr>
          <w:color w:val="000000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__________</w:t>
      </w: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C03E50" w:rsidRDefault="00C03E50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FD1F2D" w:rsidRDefault="00FD1F2D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024820" w:rsidRDefault="00024820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024820" w:rsidRDefault="00024820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024820" w:rsidRDefault="00024820" w:rsidP="00D3190E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p w:rsidR="00D3190E" w:rsidRDefault="00D3190E" w:rsidP="00252856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FD1F2D">
        <w:rPr>
          <w:color w:val="000000"/>
          <w:sz w:val="28"/>
          <w:szCs w:val="28"/>
        </w:rPr>
        <w:t xml:space="preserve"> № 1</w:t>
      </w:r>
    </w:p>
    <w:p w:rsidR="00D3190E" w:rsidRPr="00F42C9A" w:rsidRDefault="00D3190E" w:rsidP="00252856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4253"/>
      </w:tblGrid>
      <w:tr w:rsidR="00F3709F" w:rsidRPr="0074339C" w:rsidTr="00121D92">
        <w:tc>
          <w:tcPr>
            <w:tcW w:w="5211" w:type="dxa"/>
          </w:tcPr>
          <w:p w:rsidR="00F3709F" w:rsidRPr="0074339C" w:rsidRDefault="00F3709F" w:rsidP="008C2715">
            <w:pPr>
              <w:ind w:firstLine="539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F3709F" w:rsidRPr="0074339C" w:rsidRDefault="00F3709F" w:rsidP="00252856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1</w:t>
            </w:r>
          </w:p>
        </w:tc>
      </w:tr>
    </w:tbl>
    <w:p w:rsidR="00F3709F" w:rsidRPr="007C3DEE" w:rsidRDefault="00F3709F" w:rsidP="00F3709F">
      <w:pPr>
        <w:spacing w:line="360" w:lineRule="auto"/>
        <w:ind w:firstLine="709"/>
        <w:jc w:val="right"/>
        <w:rPr>
          <w:sz w:val="16"/>
          <w:szCs w:val="16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"/>
        <w:gridCol w:w="397"/>
        <w:gridCol w:w="2127"/>
        <w:gridCol w:w="850"/>
        <w:gridCol w:w="4111"/>
      </w:tblGrid>
      <w:tr w:rsidR="00F3709F" w:rsidRPr="00F54660" w:rsidTr="008C2715">
        <w:trPr>
          <w:cantSplit/>
          <w:trHeight w:hRule="exact" w:val="3046"/>
        </w:trPr>
        <w:tc>
          <w:tcPr>
            <w:tcW w:w="4395" w:type="dxa"/>
            <w:gridSpan w:val="4"/>
          </w:tcPr>
          <w:p w:rsidR="00F3709F" w:rsidRPr="00F54660" w:rsidRDefault="00F3709F" w:rsidP="008C2715">
            <w:pPr>
              <w:suppressAutoHyphens/>
              <w:spacing w:before="100" w:after="40"/>
              <w:jc w:val="center"/>
              <w:rPr>
                <w:b/>
                <w:caps/>
                <w:spacing w:val="24"/>
              </w:rPr>
            </w:pPr>
            <w:r>
              <w:rPr>
                <w:noProof/>
              </w:rPr>
              <w:drawing>
                <wp:inline distT="0" distB="0" distL="0" distR="0">
                  <wp:extent cx="381000" cy="476250"/>
                  <wp:effectExtent l="0" t="0" r="0" b="0"/>
                  <wp:docPr id="2" name="Рисунок 2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09F" w:rsidRPr="00821C1A" w:rsidRDefault="00EA77BA" w:rsidP="008C2715">
            <w:pPr>
              <w:pStyle w:val="3"/>
              <w:spacing w:before="60"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  <w:r w:rsidR="00F3709F" w:rsidRPr="00EA2494">
              <w:rPr>
                <w:b/>
                <w:sz w:val="24"/>
                <w:szCs w:val="24"/>
              </w:rPr>
              <w:t xml:space="preserve"> </w:t>
            </w:r>
            <w:r w:rsidR="00F3709F">
              <w:rPr>
                <w:b/>
                <w:sz w:val="24"/>
                <w:szCs w:val="24"/>
              </w:rPr>
              <w:t>ПРОМЫШЛЕННОСТИ И ЭНЕРГЕТИКИ</w:t>
            </w:r>
            <w:r w:rsidR="00F3709F" w:rsidRPr="00821C1A">
              <w:rPr>
                <w:b/>
                <w:sz w:val="24"/>
                <w:szCs w:val="24"/>
              </w:rPr>
              <w:t xml:space="preserve"> </w:t>
            </w:r>
          </w:p>
          <w:p w:rsidR="00F3709F" w:rsidRPr="00EA2494" w:rsidRDefault="00F3709F" w:rsidP="008C2715">
            <w:pPr>
              <w:pStyle w:val="af"/>
              <w:keepLines w:val="0"/>
              <w:spacing w:line="240" w:lineRule="exact"/>
              <w:rPr>
                <w:sz w:val="24"/>
                <w:szCs w:val="24"/>
              </w:rPr>
            </w:pPr>
            <w:r w:rsidRPr="00EA2494">
              <w:rPr>
                <w:sz w:val="24"/>
                <w:szCs w:val="24"/>
              </w:rPr>
              <w:t>КИРОВСКОЙ ОБЛАСТИ</w:t>
            </w:r>
          </w:p>
          <w:p w:rsidR="00F3709F" w:rsidRPr="00A32349" w:rsidRDefault="00F3709F" w:rsidP="008C2715">
            <w:pPr>
              <w:suppressAutoHyphens/>
              <w:spacing w:before="100" w:after="40"/>
              <w:jc w:val="center"/>
              <w:rPr>
                <w:spacing w:val="26"/>
                <w:sz w:val="4"/>
                <w:szCs w:val="4"/>
              </w:rPr>
            </w:pPr>
          </w:p>
          <w:p w:rsidR="00F3709F" w:rsidRPr="00F54660" w:rsidRDefault="00F3709F" w:rsidP="008C2715">
            <w:pPr>
              <w:pStyle w:val="ae"/>
              <w:framePr w:w="0" w:hRule="auto" w:wrap="auto" w:vAnchor="margin" w:hAnchor="text" w:xAlign="left" w:yAlign="inline"/>
              <w:spacing w:line="240" w:lineRule="auto"/>
            </w:pPr>
            <w:r w:rsidRPr="00F54660">
              <w:t>ул. Карла Либкнехта,</w:t>
            </w:r>
            <w:r>
              <w:t xml:space="preserve"> </w:t>
            </w:r>
            <w:r w:rsidRPr="00F54660">
              <w:t>69</w:t>
            </w:r>
            <w:r>
              <w:t>, г. Киров обл., 610019</w:t>
            </w:r>
          </w:p>
          <w:p w:rsidR="00F3709F" w:rsidRPr="0035193D" w:rsidRDefault="0035193D" w:rsidP="008C2715">
            <w:pPr>
              <w:pStyle w:val="ae"/>
              <w:framePr w:wrap="around"/>
              <w:spacing w:line="240" w:lineRule="auto"/>
            </w:pPr>
            <w:r>
              <w:t xml:space="preserve">Тел. (8332) </w:t>
            </w:r>
            <w:r w:rsidRPr="0035193D">
              <w:t>64-78-51</w:t>
            </w:r>
            <w:r>
              <w:t>, ф</w:t>
            </w:r>
            <w:r w:rsidR="00F3709F">
              <w:t>акс</w:t>
            </w:r>
            <w:r w:rsidR="0038398F" w:rsidRPr="0035193D">
              <w:t xml:space="preserve">: (8332) </w:t>
            </w:r>
            <w:r w:rsidR="00F3709F" w:rsidRPr="0035193D">
              <w:t>38-11-</w:t>
            </w:r>
            <w:r w:rsidR="00EA77BA" w:rsidRPr="0035193D">
              <w:t>81</w:t>
            </w:r>
          </w:p>
          <w:p w:rsidR="00F3709F" w:rsidRPr="0035193D" w:rsidRDefault="00F3709F" w:rsidP="005D7652">
            <w:pPr>
              <w:pStyle w:val="a3"/>
              <w:ind w:firstLine="0"/>
              <w:jc w:val="center"/>
              <w:rPr>
                <w:i/>
                <w:sz w:val="20"/>
              </w:rPr>
            </w:pPr>
            <w:r w:rsidRPr="00F54660">
              <w:rPr>
                <w:i/>
                <w:sz w:val="20"/>
                <w:lang w:val="en-US"/>
              </w:rPr>
              <w:t>E</w:t>
            </w:r>
            <w:r w:rsidRPr="0035193D">
              <w:rPr>
                <w:i/>
                <w:sz w:val="20"/>
              </w:rPr>
              <w:t>-</w:t>
            </w:r>
            <w:r w:rsidRPr="00F54660">
              <w:rPr>
                <w:i/>
                <w:sz w:val="20"/>
                <w:lang w:val="en-US"/>
              </w:rPr>
              <w:t>mail</w:t>
            </w:r>
            <w:r w:rsidRPr="0035193D">
              <w:rPr>
                <w:i/>
                <w:sz w:val="20"/>
              </w:rPr>
              <w:t xml:space="preserve">: </w:t>
            </w:r>
            <w:r w:rsidR="00EA77BA">
              <w:rPr>
                <w:i/>
                <w:sz w:val="20"/>
                <w:lang w:val="en-US"/>
              </w:rPr>
              <w:t>prom</w:t>
            </w:r>
            <w:r w:rsidRPr="0035193D">
              <w:rPr>
                <w:i/>
                <w:sz w:val="20"/>
              </w:rPr>
              <w:t>@</w:t>
            </w:r>
            <w:r w:rsidRPr="00F54660">
              <w:rPr>
                <w:i/>
                <w:sz w:val="20"/>
                <w:lang w:val="en-US"/>
              </w:rPr>
              <w:t>ako</w:t>
            </w:r>
            <w:r w:rsidRPr="0035193D">
              <w:rPr>
                <w:i/>
                <w:sz w:val="20"/>
              </w:rPr>
              <w:t>.</w:t>
            </w:r>
            <w:r w:rsidRPr="00F54660">
              <w:rPr>
                <w:i/>
                <w:sz w:val="20"/>
                <w:lang w:val="en-US"/>
              </w:rPr>
              <w:t>kirov</w:t>
            </w:r>
            <w:r w:rsidRPr="0035193D">
              <w:rPr>
                <w:i/>
                <w:sz w:val="20"/>
              </w:rPr>
              <w:t>.</w:t>
            </w:r>
            <w:r w:rsidRPr="00F54660">
              <w:rPr>
                <w:i/>
                <w:sz w:val="20"/>
                <w:lang w:val="en-US"/>
              </w:rPr>
              <w:t>ru</w:t>
            </w:r>
          </w:p>
          <w:p w:rsidR="00F3709F" w:rsidRPr="0035193D" w:rsidRDefault="00F3709F" w:rsidP="008C2715">
            <w:pPr>
              <w:pStyle w:val="ae"/>
              <w:framePr w:wrap="around"/>
              <w:spacing w:line="200" w:lineRule="exact"/>
            </w:pPr>
          </w:p>
        </w:tc>
        <w:tc>
          <w:tcPr>
            <w:tcW w:w="850" w:type="dxa"/>
            <w:vMerge w:val="restart"/>
          </w:tcPr>
          <w:p w:rsidR="00F3709F" w:rsidRPr="0035193D" w:rsidRDefault="00F3709F" w:rsidP="008C2715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F3709F" w:rsidRPr="00252856" w:rsidRDefault="00F3709F" w:rsidP="008C2715">
            <w:pPr>
              <w:pStyle w:val="1"/>
              <w:spacing w:line="360" w:lineRule="auto"/>
              <w:jc w:val="left"/>
              <w:rPr>
                <w:sz w:val="22"/>
                <w:szCs w:val="22"/>
              </w:rPr>
            </w:pPr>
          </w:p>
          <w:p w:rsidR="00F3709F" w:rsidRPr="00252856" w:rsidRDefault="00F3709F" w:rsidP="008C2715">
            <w:pPr>
              <w:pStyle w:val="1"/>
              <w:spacing w:line="360" w:lineRule="auto"/>
              <w:jc w:val="left"/>
              <w:rPr>
                <w:sz w:val="22"/>
                <w:szCs w:val="22"/>
              </w:rPr>
            </w:pPr>
          </w:p>
          <w:p w:rsidR="00F3709F" w:rsidRPr="00F54660" w:rsidRDefault="00F3709F" w:rsidP="008C2715">
            <w:pPr>
              <w:pStyle w:val="1"/>
              <w:spacing w:line="360" w:lineRule="auto"/>
              <w:jc w:val="left"/>
              <w:rPr>
                <w:szCs w:val="28"/>
              </w:rPr>
            </w:pPr>
            <w:r w:rsidRPr="00F54660">
              <w:rPr>
                <w:szCs w:val="28"/>
              </w:rPr>
              <w:t>КОМУ</w:t>
            </w:r>
          </w:p>
          <w:p w:rsidR="00F3709F" w:rsidRPr="00F54660" w:rsidRDefault="00F3709F" w:rsidP="008C2715">
            <w:pPr>
              <w:pStyle w:val="1"/>
              <w:spacing w:line="360" w:lineRule="auto"/>
              <w:jc w:val="left"/>
              <w:rPr>
                <w:szCs w:val="28"/>
              </w:rPr>
            </w:pPr>
            <w:r w:rsidRPr="00F54660">
              <w:rPr>
                <w:szCs w:val="28"/>
              </w:rPr>
              <w:t>КУДА</w:t>
            </w:r>
          </w:p>
        </w:tc>
      </w:tr>
      <w:tr w:rsidR="00F3709F" w:rsidRPr="00F54660" w:rsidTr="008C2715">
        <w:trPr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F3709F" w:rsidRPr="00F54660" w:rsidRDefault="00F3709F" w:rsidP="008C2715">
            <w:pPr>
              <w:spacing w:before="120"/>
              <w:jc w:val="center"/>
            </w:pPr>
          </w:p>
        </w:tc>
        <w:tc>
          <w:tcPr>
            <w:tcW w:w="397" w:type="dxa"/>
          </w:tcPr>
          <w:p w:rsidR="00F3709F" w:rsidRPr="00F54660" w:rsidRDefault="00F3709F" w:rsidP="008C2715">
            <w:pPr>
              <w:spacing w:before="120"/>
              <w:jc w:val="center"/>
            </w:pPr>
            <w:r w:rsidRPr="00F54660"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709F" w:rsidRPr="00F54660" w:rsidRDefault="00F3709F" w:rsidP="008C2715">
            <w:pPr>
              <w:spacing w:before="120"/>
              <w:jc w:val="center"/>
            </w:pPr>
          </w:p>
        </w:tc>
        <w:tc>
          <w:tcPr>
            <w:tcW w:w="850" w:type="dxa"/>
            <w:vMerge/>
          </w:tcPr>
          <w:p w:rsidR="00F3709F" w:rsidRPr="00F54660" w:rsidRDefault="00F3709F" w:rsidP="008C2715"/>
        </w:tc>
        <w:tc>
          <w:tcPr>
            <w:tcW w:w="4111" w:type="dxa"/>
            <w:vMerge/>
          </w:tcPr>
          <w:p w:rsidR="00F3709F" w:rsidRPr="00F54660" w:rsidRDefault="00F3709F" w:rsidP="008C2715"/>
        </w:tc>
      </w:tr>
      <w:tr w:rsidR="00F3709F" w:rsidRPr="00F54660" w:rsidTr="008C2715">
        <w:trPr>
          <w:cantSplit/>
          <w:trHeight w:hRule="exact" w:val="444"/>
        </w:trPr>
        <w:tc>
          <w:tcPr>
            <w:tcW w:w="851" w:type="dxa"/>
          </w:tcPr>
          <w:p w:rsidR="00F3709F" w:rsidRPr="00F54660" w:rsidRDefault="00F3709F" w:rsidP="008C2715">
            <w:pPr>
              <w:spacing w:before="120"/>
            </w:pPr>
            <w:r w:rsidRPr="00F54660">
              <w:t>На №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3709F" w:rsidRPr="00F54660" w:rsidRDefault="00F3709F" w:rsidP="008C2715">
            <w:pPr>
              <w:spacing w:before="120"/>
              <w:jc w:val="center"/>
            </w:pPr>
          </w:p>
        </w:tc>
        <w:tc>
          <w:tcPr>
            <w:tcW w:w="850" w:type="dxa"/>
            <w:vMerge/>
          </w:tcPr>
          <w:p w:rsidR="00F3709F" w:rsidRPr="00F54660" w:rsidRDefault="00F3709F" w:rsidP="008C2715"/>
        </w:tc>
        <w:tc>
          <w:tcPr>
            <w:tcW w:w="4111" w:type="dxa"/>
            <w:vMerge/>
          </w:tcPr>
          <w:p w:rsidR="00F3709F" w:rsidRPr="00F54660" w:rsidRDefault="00F3709F" w:rsidP="008C2715"/>
        </w:tc>
      </w:tr>
    </w:tbl>
    <w:p w:rsidR="00F3709F" w:rsidRDefault="00F3709F" w:rsidP="00F3709F">
      <w:pPr>
        <w:tabs>
          <w:tab w:val="left" w:pos="3975"/>
        </w:tabs>
        <w:jc w:val="center"/>
        <w:rPr>
          <w:sz w:val="16"/>
          <w:szCs w:val="16"/>
        </w:rPr>
      </w:pPr>
    </w:p>
    <w:p w:rsidR="009A509D" w:rsidRPr="007818E1" w:rsidRDefault="009A509D" w:rsidP="00F3709F">
      <w:pPr>
        <w:tabs>
          <w:tab w:val="left" w:pos="3975"/>
        </w:tabs>
        <w:jc w:val="center"/>
        <w:rPr>
          <w:sz w:val="16"/>
          <w:szCs w:val="16"/>
        </w:rPr>
      </w:pPr>
    </w:p>
    <w:p w:rsidR="00F3709F" w:rsidRPr="007C0BA1" w:rsidRDefault="00F3709F" w:rsidP="00F3709F">
      <w:pPr>
        <w:tabs>
          <w:tab w:val="left" w:pos="3975"/>
        </w:tabs>
        <w:jc w:val="center"/>
        <w:rPr>
          <w:b/>
          <w:sz w:val="28"/>
          <w:szCs w:val="28"/>
        </w:rPr>
      </w:pPr>
      <w:r w:rsidRPr="007C0BA1">
        <w:rPr>
          <w:b/>
          <w:sz w:val="28"/>
          <w:szCs w:val="28"/>
        </w:rPr>
        <w:t>ЗАПРОС</w:t>
      </w:r>
    </w:p>
    <w:p w:rsidR="00F3709F" w:rsidRPr="00F54660" w:rsidRDefault="00F3709F" w:rsidP="00F3709F">
      <w:pPr>
        <w:tabs>
          <w:tab w:val="left" w:pos="3975"/>
        </w:tabs>
        <w:ind w:firstLine="720"/>
        <w:jc w:val="both"/>
        <w:rPr>
          <w:sz w:val="28"/>
          <w:szCs w:val="28"/>
        </w:rPr>
      </w:pPr>
      <w:r w:rsidRPr="00F54660">
        <w:rPr>
          <w:sz w:val="28"/>
          <w:szCs w:val="28"/>
        </w:rPr>
        <w:t>На основании ____________________</w:t>
      </w:r>
      <w:r>
        <w:rPr>
          <w:sz w:val="28"/>
          <w:szCs w:val="28"/>
        </w:rPr>
        <w:t>_______________________</w:t>
      </w:r>
      <w:r w:rsidRPr="00F54660">
        <w:rPr>
          <w:sz w:val="28"/>
          <w:szCs w:val="28"/>
        </w:rPr>
        <w:t>______</w:t>
      </w:r>
    </w:p>
    <w:p w:rsidR="00997C02" w:rsidRPr="00836469" w:rsidRDefault="00252856" w:rsidP="00997C02">
      <w:pPr>
        <w:tabs>
          <w:tab w:val="left" w:pos="3975"/>
        </w:tabs>
        <w:ind w:left="2410"/>
        <w:jc w:val="center"/>
        <w:rPr>
          <w:sz w:val="24"/>
          <w:szCs w:val="24"/>
        </w:rPr>
      </w:pPr>
      <w:r w:rsidRPr="00836469">
        <w:rPr>
          <w:sz w:val="24"/>
          <w:szCs w:val="24"/>
        </w:rPr>
        <w:t>(указывается основание для проведения проверки</w:t>
      </w:r>
      <w:r w:rsidR="00293116" w:rsidRPr="00836469">
        <w:rPr>
          <w:sz w:val="24"/>
          <w:szCs w:val="24"/>
        </w:rPr>
        <w:t xml:space="preserve"> </w:t>
      </w:r>
      <w:r w:rsidR="00997C02" w:rsidRPr="00836469">
        <w:rPr>
          <w:sz w:val="24"/>
          <w:szCs w:val="24"/>
        </w:rPr>
        <w:t>и данные приказа о проведении проверки)</w:t>
      </w:r>
    </w:p>
    <w:p w:rsidR="00252856" w:rsidRDefault="00F3709F" w:rsidP="00F3709F">
      <w:pPr>
        <w:tabs>
          <w:tab w:val="left" w:pos="3975"/>
        </w:tabs>
        <w:jc w:val="both"/>
        <w:rPr>
          <w:sz w:val="28"/>
          <w:szCs w:val="28"/>
        </w:rPr>
      </w:pPr>
      <w:r w:rsidRPr="00F54660">
        <w:rPr>
          <w:sz w:val="28"/>
          <w:szCs w:val="28"/>
        </w:rPr>
        <w:t>__________________________________________________________________</w:t>
      </w:r>
    </w:p>
    <w:p w:rsidR="00F3709F" w:rsidRPr="00635E0D" w:rsidRDefault="00F3709F" w:rsidP="00F3709F">
      <w:pPr>
        <w:tabs>
          <w:tab w:val="left" w:pos="3975"/>
        </w:tabs>
        <w:jc w:val="both"/>
        <w:rPr>
          <w:sz w:val="28"/>
          <w:szCs w:val="28"/>
        </w:rPr>
      </w:pPr>
      <w:r w:rsidRPr="00F54660">
        <w:rPr>
          <w:sz w:val="28"/>
          <w:szCs w:val="28"/>
        </w:rPr>
        <w:t>_______________________________________________________________________________________________________________</w:t>
      </w:r>
      <w:r w:rsidR="00293116">
        <w:rPr>
          <w:sz w:val="28"/>
          <w:szCs w:val="28"/>
        </w:rPr>
        <w:t>_____________________</w:t>
      </w:r>
    </w:p>
    <w:p w:rsidR="00F3709F" w:rsidRDefault="00F3709F" w:rsidP="00F3709F">
      <w:pPr>
        <w:tabs>
          <w:tab w:val="left" w:pos="3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Вашей организации </w:t>
      </w:r>
      <w:r w:rsidRPr="00F54660">
        <w:rPr>
          <w:sz w:val="28"/>
          <w:szCs w:val="28"/>
        </w:rPr>
        <w:t xml:space="preserve">в период с________ </w:t>
      </w:r>
      <w:r>
        <w:rPr>
          <w:sz w:val="28"/>
          <w:szCs w:val="28"/>
        </w:rPr>
        <w:t xml:space="preserve">по_________ проводится </w:t>
      </w:r>
      <w:r w:rsidRPr="00F54660">
        <w:rPr>
          <w:sz w:val="28"/>
          <w:szCs w:val="28"/>
        </w:rPr>
        <w:t xml:space="preserve">документарная проверка соблюдения требований </w:t>
      </w:r>
      <w:r>
        <w:rPr>
          <w:sz w:val="28"/>
          <w:szCs w:val="28"/>
        </w:rPr>
        <w:t>___________________</w:t>
      </w:r>
      <w:r w:rsidR="00293116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F3709F" w:rsidRPr="00F54660" w:rsidRDefault="00F3709F" w:rsidP="00F3709F">
      <w:pPr>
        <w:tabs>
          <w:tab w:val="left" w:pos="3975"/>
        </w:tabs>
        <w:jc w:val="both"/>
        <w:rPr>
          <w:sz w:val="28"/>
          <w:szCs w:val="28"/>
        </w:rPr>
      </w:pPr>
      <w:r w:rsidRPr="00F54660">
        <w:rPr>
          <w:sz w:val="28"/>
          <w:szCs w:val="28"/>
        </w:rPr>
        <w:t>___</w:t>
      </w:r>
      <w:r w:rsidR="00293116">
        <w:rPr>
          <w:sz w:val="28"/>
          <w:szCs w:val="28"/>
        </w:rPr>
        <w:t>_____________________________________________________</w:t>
      </w:r>
      <w:r w:rsidR="00C03E50">
        <w:rPr>
          <w:sz w:val="28"/>
          <w:szCs w:val="28"/>
        </w:rPr>
        <w:t>__</w:t>
      </w:r>
      <w:r w:rsidR="00293116">
        <w:rPr>
          <w:sz w:val="28"/>
          <w:szCs w:val="28"/>
        </w:rPr>
        <w:t>________.</w:t>
      </w:r>
    </w:p>
    <w:p w:rsidR="00F3709F" w:rsidRDefault="00F3709F" w:rsidP="00F3709F">
      <w:pPr>
        <w:tabs>
          <w:tab w:val="left" w:pos="3975"/>
        </w:tabs>
        <w:ind w:firstLine="720"/>
        <w:jc w:val="both"/>
        <w:rPr>
          <w:sz w:val="28"/>
          <w:szCs w:val="28"/>
        </w:rPr>
      </w:pPr>
      <w:r w:rsidRPr="00F54660">
        <w:rPr>
          <w:sz w:val="28"/>
          <w:szCs w:val="28"/>
        </w:rPr>
        <w:t xml:space="preserve">На основании изложенного в </w:t>
      </w:r>
      <w:r w:rsidR="00AC6129">
        <w:rPr>
          <w:sz w:val="28"/>
          <w:szCs w:val="28"/>
        </w:rPr>
        <w:t>рамках указанной проверки прошу</w:t>
      </w:r>
      <w:r w:rsidR="00293116">
        <w:rPr>
          <w:sz w:val="28"/>
          <w:szCs w:val="28"/>
        </w:rPr>
        <w:t xml:space="preserve"> Вас к </w:t>
      </w:r>
      <w:r w:rsidRPr="00F54660">
        <w:rPr>
          <w:sz w:val="28"/>
          <w:szCs w:val="28"/>
        </w:rPr>
        <w:t>_</w:t>
      </w:r>
      <w:r>
        <w:rPr>
          <w:sz w:val="28"/>
          <w:szCs w:val="28"/>
        </w:rPr>
        <w:t>_____ часам «</w:t>
      </w:r>
      <w:r w:rsidR="002931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»__________20</w:t>
      </w:r>
      <w:r w:rsidRPr="00F54660">
        <w:rPr>
          <w:sz w:val="28"/>
          <w:szCs w:val="28"/>
        </w:rPr>
        <w:t>___ года направить в наш адрес следующие документы:</w:t>
      </w:r>
    </w:p>
    <w:p w:rsidR="00C03E50" w:rsidRDefault="00C03E50" w:rsidP="00F3709F">
      <w:pPr>
        <w:tabs>
          <w:tab w:val="left" w:pos="39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</w:t>
      </w:r>
    </w:p>
    <w:p w:rsidR="00C03E50" w:rsidRDefault="00C03E50" w:rsidP="00F3709F">
      <w:pPr>
        <w:tabs>
          <w:tab w:val="left" w:pos="39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</w:t>
      </w:r>
    </w:p>
    <w:p w:rsidR="00C03E50" w:rsidRPr="00F54660" w:rsidRDefault="00C03E50" w:rsidP="00F3709F">
      <w:pPr>
        <w:tabs>
          <w:tab w:val="left" w:pos="39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F3709F" w:rsidRDefault="00F3709F" w:rsidP="00F3709F">
      <w:pPr>
        <w:tabs>
          <w:tab w:val="left" w:pos="3975"/>
        </w:tabs>
        <w:jc w:val="both"/>
        <w:rPr>
          <w:sz w:val="28"/>
          <w:szCs w:val="28"/>
        </w:rPr>
      </w:pPr>
    </w:p>
    <w:tbl>
      <w:tblPr>
        <w:tblW w:w="9503" w:type="dxa"/>
        <w:tblLook w:val="04A0" w:firstRow="1" w:lastRow="0" w:firstColumn="1" w:lastColumn="0" w:noHBand="0" w:noVBand="1"/>
      </w:tblPr>
      <w:tblGrid>
        <w:gridCol w:w="3936"/>
        <w:gridCol w:w="2551"/>
        <w:gridCol w:w="3016"/>
      </w:tblGrid>
      <w:tr w:rsidR="00F3709F" w:rsidRPr="00C463C1" w:rsidTr="008C2715">
        <w:tc>
          <w:tcPr>
            <w:tcW w:w="3936" w:type="dxa"/>
          </w:tcPr>
          <w:p w:rsidR="00F3709F" w:rsidRPr="00F42C9A" w:rsidRDefault="00F3709F" w:rsidP="008C27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93116" w:rsidRPr="00F42C9A" w:rsidRDefault="00293116" w:rsidP="008C27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93116" w:rsidRPr="00F42C9A" w:rsidRDefault="00293116" w:rsidP="00F42C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_______________________</w:t>
            </w:r>
            <w:r w:rsidR="00F42C9A">
              <w:rPr>
                <w:sz w:val="24"/>
                <w:szCs w:val="24"/>
              </w:rPr>
              <w:t>___</w:t>
            </w:r>
            <w:r w:rsidRPr="00F42C9A">
              <w:rPr>
                <w:sz w:val="24"/>
                <w:szCs w:val="24"/>
              </w:rPr>
              <w:t>__</w:t>
            </w:r>
          </w:p>
          <w:p w:rsidR="009A509D" w:rsidRPr="00F42C9A" w:rsidRDefault="00293116" w:rsidP="002931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(должность</w:t>
            </w:r>
            <w:r w:rsidR="00C03E50">
              <w:rPr>
                <w:sz w:val="24"/>
                <w:szCs w:val="24"/>
              </w:rPr>
              <w:t xml:space="preserve"> руководителя</w:t>
            </w:r>
            <w:r w:rsidRPr="00F42C9A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A509D" w:rsidRPr="00F42C9A" w:rsidRDefault="009A509D" w:rsidP="008C2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A509D" w:rsidRPr="00F42C9A" w:rsidRDefault="009A509D" w:rsidP="008C2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3709F" w:rsidRPr="00F42C9A" w:rsidRDefault="00F3709F" w:rsidP="00F42C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</w:t>
            </w:r>
          </w:p>
          <w:p w:rsidR="00F3709F" w:rsidRPr="00F42C9A" w:rsidRDefault="00F3709F" w:rsidP="008C27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(подпись)</w:t>
            </w:r>
          </w:p>
        </w:tc>
        <w:tc>
          <w:tcPr>
            <w:tcW w:w="3016" w:type="dxa"/>
          </w:tcPr>
          <w:p w:rsidR="009A509D" w:rsidRPr="00F42C9A" w:rsidRDefault="009A509D" w:rsidP="008C2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A509D" w:rsidRPr="00F42C9A" w:rsidRDefault="009A509D" w:rsidP="008C271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3709F" w:rsidRPr="00F42C9A" w:rsidRDefault="00F3709F" w:rsidP="00F42C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____________________</w:t>
            </w:r>
          </w:p>
          <w:p w:rsidR="00F3709F" w:rsidRPr="00F42C9A" w:rsidRDefault="00F3709F" w:rsidP="008C27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F3709F" w:rsidRDefault="00836469" w:rsidP="00836469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836469" w:rsidRDefault="00836469" w:rsidP="00F3709F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</w:p>
    <w:p w:rsidR="00836469" w:rsidRDefault="00836469" w:rsidP="00836469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:rsidR="00836469" w:rsidRPr="00F42C9A" w:rsidRDefault="00836469" w:rsidP="00836469">
      <w:pPr>
        <w:widowControl w:val="0"/>
        <w:shd w:val="clear" w:color="auto" w:fill="FFFFFF"/>
        <w:ind w:left="5398"/>
        <w:jc w:val="both"/>
        <w:rPr>
          <w:color w:val="000000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4253"/>
      </w:tblGrid>
      <w:tr w:rsidR="00836469" w:rsidRPr="0074339C" w:rsidTr="00DA40DE">
        <w:tc>
          <w:tcPr>
            <w:tcW w:w="5211" w:type="dxa"/>
          </w:tcPr>
          <w:p w:rsidR="00836469" w:rsidRPr="0074339C" w:rsidRDefault="00836469" w:rsidP="00DA40DE">
            <w:pPr>
              <w:ind w:firstLine="539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36469" w:rsidRPr="0074339C" w:rsidRDefault="00836469" w:rsidP="00836469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2</w:t>
            </w:r>
          </w:p>
        </w:tc>
      </w:tr>
    </w:tbl>
    <w:p w:rsidR="00F3709F" w:rsidRDefault="00F3709F" w:rsidP="00F3709F">
      <w:pPr>
        <w:jc w:val="center"/>
        <w:rPr>
          <w:b/>
          <w:sz w:val="28"/>
          <w:szCs w:val="28"/>
        </w:rPr>
      </w:pPr>
    </w:p>
    <w:p w:rsidR="00F42C9A" w:rsidRPr="00F42C9A" w:rsidRDefault="00F42C9A" w:rsidP="00F3709F">
      <w:pPr>
        <w:jc w:val="center"/>
        <w:rPr>
          <w:b/>
          <w:sz w:val="28"/>
          <w:szCs w:val="28"/>
        </w:rPr>
      </w:pPr>
    </w:p>
    <w:p w:rsidR="00F3709F" w:rsidRPr="00F54660" w:rsidRDefault="00F3709F" w:rsidP="00F370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 И ЭНЕРГЕТИКИ</w:t>
      </w:r>
    </w:p>
    <w:p w:rsidR="00F3709F" w:rsidRPr="00A40773" w:rsidRDefault="00F3709F" w:rsidP="00F3709F">
      <w:pPr>
        <w:spacing w:after="120"/>
        <w:jc w:val="center"/>
        <w:rPr>
          <w:bCs/>
          <w:sz w:val="28"/>
          <w:szCs w:val="28"/>
        </w:rPr>
      </w:pPr>
      <w:r w:rsidRPr="00F54660">
        <w:rPr>
          <w:b/>
          <w:sz w:val="28"/>
          <w:szCs w:val="28"/>
        </w:rPr>
        <w:t xml:space="preserve"> КИРОВСКОЙ ОБЛАСТИ</w:t>
      </w:r>
    </w:p>
    <w:p w:rsidR="00F3709F" w:rsidRPr="00823F81" w:rsidRDefault="00F3709F" w:rsidP="00F3709F">
      <w:pPr>
        <w:widowControl w:val="0"/>
        <w:tabs>
          <w:tab w:val="left" w:pos="2991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ул. Карла Либкнехта, </w:t>
      </w:r>
      <w:r w:rsidRPr="0027202A">
        <w:rPr>
          <w:color w:val="000000"/>
        </w:rPr>
        <w:t>69</w:t>
      </w:r>
      <w:r>
        <w:rPr>
          <w:color w:val="000000"/>
        </w:rPr>
        <w:t>, г. Киров обл., 610019</w:t>
      </w:r>
    </w:p>
    <w:p w:rsidR="0035193D" w:rsidRPr="0035193D" w:rsidRDefault="0035193D" w:rsidP="0035193D">
      <w:pPr>
        <w:pStyle w:val="ae"/>
        <w:framePr w:w="0" w:hRule="auto" w:wrap="auto" w:vAnchor="margin" w:hAnchor="text" w:xAlign="left" w:yAlign="inline"/>
        <w:spacing w:line="240" w:lineRule="auto"/>
      </w:pPr>
      <w:r>
        <w:t xml:space="preserve">Тел. (8332) </w:t>
      </w:r>
      <w:r w:rsidRPr="0035193D">
        <w:t>64-78-51</w:t>
      </w:r>
      <w:r>
        <w:t>, факс</w:t>
      </w:r>
      <w:r w:rsidRPr="0035193D">
        <w:t>: (8332) 38-11-81</w:t>
      </w:r>
    </w:p>
    <w:p w:rsidR="00F3709F" w:rsidRDefault="00F3709F" w:rsidP="00F3709F">
      <w:pPr>
        <w:autoSpaceDE w:val="0"/>
        <w:autoSpaceDN w:val="0"/>
        <w:adjustRightInd w:val="0"/>
        <w:rPr>
          <w:sz w:val="28"/>
          <w:szCs w:val="28"/>
        </w:rPr>
      </w:pPr>
    </w:p>
    <w:p w:rsidR="00F3709F" w:rsidRPr="00F54660" w:rsidRDefault="00F3709F" w:rsidP="00F370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4660">
        <w:rPr>
          <w:b/>
          <w:sz w:val="28"/>
          <w:szCs w:val="28"/>
        </w:rPr>
        <w:t>ПРЕДПИСАНИЕ</w:t>
      </w:r>
    </w:p>
    <w:p w:rsidR="00F3709F" w:rsidRPr="00F54660" w:rsidRDefault="00F3709F" w:rsidP="00F370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4660">
        <w:rPr>
          <w:b/>
          <w:sz w:val="28"/>
          <w:szCs w:val="28"/>
        </w:rPr>
        <w:t>ОБ УСТРАНЕНИИ НАРУШЕНИЙ № _________</w:t>
      </w:r>
    </w:p>
    <w:p w:rsidR="00F3709F" w:rsidRDefault="00F3709F" w:rsidP="00F3709F">
      <w:pPr>
        <w:autoSpaceDE w:val="0"/>
        <w:autoSpaceDN w:val="0"/>
        <w:adjustRightInd w:val="0"/>
        <w:rPr>
          <w:sz w:val="28"/>
          <w:szCs w:val="28"/>
        </w:rPr>
      </w:pPr>
    </w:p>
    <w:p w:rsidR="00F3709F" w:rsidRPr="00F54660" w:rsidRDefault="00F3709F" w:rsidP="00F3709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00207">
        <w:rPr>
          <w:sz w:val="28"/>
          <w:szCs w:val="28"/>
        </w:rPr>
        <w:t>_______</w:t>
      </w:r>
      <w:r>
        <w:rPr>
          <w:sz w:val="28"/>
          <w:szCs w:val="28"/>
        </w:rPr>
        <w:t xml:space="preserve">_____________            </w:t>
      </w:r>
      <w:r w:rsidRPr="0030020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F54660">
        <w:rPr>
          <w:sz w:val="28"/>
          <w:szCs w:val="28"/>
        </w:rPr>
        <w:t xml:space="preserve">           </w:t>
      </w:r>
      <w:r>
        <w:rPr>
          <w:sz w:val="28"/>
          <w:szCs w:val="28"/>
        </w:rPr>
        <w:t>«</w:t>
      </w:r>
      <w:r w:rsidRPr="00F54660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F54660">
        <w:rPr>
          <w:sz w:val="28"/>
          <w:szCs w:val="28"/>
        </w:rPr>
        <w:t xml:space="preserve"> ___</w:t>
      </w:r>
      <w:r>
        <w:rPr>
          <w:sz w:val="28"/>
          <w:szCs w:val="28"/>
        </w:rPr>
        <w:t>____</w:t>
      </w:r>
      <w:r w:rsidRPr="00F54660">
        <w:rPr>
          <w:sz w:val="28"/>
          <w:szCs w:val="28"/>
        </w:rPr>
        <w:t>_____ 20__ г.</w:t>
      </w:r>
    </w:p>
    <w:p w:rsidR="00F3709F" w:rsidRPr="00300207" w:rsidRDefault="00836469" w:rsidP="0083646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3709F" w:rsidRPr="00300207">
        <w:rPr>
          <w:sz w:val="24"/>
          <w:szCs w:val="24"/>
        </w:rPr>
        <w:t>(место составления)</w:t>
      </w:r>
    </w:p>
    <w:p w:rsidR="00F3709F" w:rsidRPr="00A04320" w:rsidRDefault="00F3709F" w:rsidP="00F3709F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A04320">
        <w:rPr>
          <w:sz w:val="28"/>
          <w:szCs w:val="28"/>
        </w:rPr>
        <w:t>Выдано _________________________</w:t>
      </w:r>
      <w:r>
        <w:rPr>
          <w:sz w:val="28"/>
          <w:szCs w:val="28"/>
        </w:rPr>
        <w:t>___________________________</w:t>
      </w:r>
      <w:r w:rsidRPr="00A04320">
        <w:rPr>
          <w:sz w:val="28"/>
          <w:szCs w:val="28"/>
        </w:rPr>
        <w:t>___,</w:t>
      </w:r>
    </w:p>
    <w:p w:rsidR="00F3709F" w:rsidRPr="00A04320" w:rsidRDefault="00F3709F" w:rsidP="00F3709F">
      <w:pPr>
        <w:autoSpaceDE w:val="0"/>
        <w:autoSpaceDN w:val="0"/>
        <w:adjustRightInd w:val="0"/>
        <w:ind w:firstLine="1701"/>
        <w:rPr>
          <w:sz w:val="24"/>
          <w:szCs w:val="24"/>
        </w:rPr>
      </w:pPr>
      <w:r w:rsidRPr="00A04320">
        <w:rPr>
          <w:sz w:val="24"/>
          <w:szCs w:val="24"/>
        </w:rPr>
        <w:t xml:space="preserve">(наименование организации, </w:t>
      </w:r>
      <w:r>
        <w:rPr>
          <w:sz w:val="24"/>
          <w:szCs w:val="24"/>
        </w:rPr>
        <w:t>Ф.И.О. индивидуального предпринимателя</w:t>
      </w:r>
      <w:r w:rsidRPr="00A04320">
        <w:rPr>
          <w:sz w:val="24"/>
          <w:szCs w:val="24"/>
        </w:rPr>
        <w:t>)</w:t>
      </w:r>
    </w:p>
    <w:p w:rsidR="00F3709F" w:rsidRPr="00A04320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4320">
        <w:rPr>
          <w:sz w:val="28"/>
          <w:szCs w:val="28"/>
        </w:rPr>
        <w:t>осуществляющему деятельность по заготовке, хранению, переработке и</w:t>
      </w:r>
      <w:r>
        <w:rPr>
          <w:sz w:val="28"/>
          <w:szCs w:val="28"/>
        </w:rPr>
        <w:t xml:space="preserve"> </w:t>
      </w:r>
      <w:r w:rsidRPr="00A04320">
        <w:rPr>
          <w:sz w:val="28"/>
          <w:szCs w:val="28"/>
        </w:rPr>
        <w:t>реализации лома черных металлов, цветных металлов на основании лицензии __________________________________________________________________</w:t>
      </w:r>
    </w:p>
    <w:p w:rsidR="00F3709F" w:rsidRPr="00A04320" w:rsidRDefault="00F3709F" w:rsidP="00F3709F">
      <w:pPr>
        <w:autoSpaceDE w:val="0"/>
        <w:autoSpaceDN w:val="0"/>
        <w:adjustRightInd w:val="0"/>
        <w:ind w:firstLine="2694"/>
        <w:rPr>
          <w:sz w:val="24"/>
          <w:szCs w:val="24"/>
        </w:rPr>
      </w:pPr>
      <w:r w:rsidRPr="00A04320">
        <w:rPr>
          <w:sz w:val="24"/>
          <w:szCs w:val="24"/>
        </w:rPr>
        <w:t>(серия, номер лицензии, дата выдачи)</w:t>
      </w:r>
    </w:p>
    <w:p w:rsidR="00F3709F" w:rsidRDefault="00F3709F" w:rsidP="00F3709F">
      <w:pPr>
        <w:autoSpaceDE w:val="0"/>
        <w:autoSpaceDN w:val="0"/>
        <w:adjustRightInd w:val="0"/>
        <w:rPr>
          <w:sz w:val="28"/>
          <w:szCs w:val="28"/>
        </w:rPr>
      </w:pPr>
    </w:p>
    <w:p w:rsidR="00F3709F" w:rsidRDefault="00A87F4D" w:rsidP="00F3709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Лицензирующий</w:t>
      </w:r>
      <w:r w:rsidR="00F3709F" w:rsidRPr="00A04320">
        <w:rPr>
          <w:sz w:val="28"/>
          <w:szCs w:val="28"/>
        </w:rPr>
        <w:t xml:space="preserve"> орган </w:t>
      </w:r>
      <w:r w:rsidR="00F3709F">
        <w:rPr>
          <w:sz w:val="28"/>
          <w:szCs w:val="28"/>
        </w:rPr>
        <w:t>«</w:t>
      </w:r>
      <w:r w:rsidR="00F3709F" w:rsidRPr="00A04320">
        <w:rPr>
          <w:sz w:val="28"/>
          <w:szCs w:val="28"/>
        </w:rPr>
        <w:t>_</w:t>
      </w:r>
      <w:r w:rsidR="00F3709F">
        <w:rPr>
          <w:sz w:val="28"/>
          <w:szCs w:val="28"/>
        </w:rPr>
        <w:t>_</w:t>
      </w:r>
      <w:r w:rsidR="00F3709F" w:rsidRPr="00A04320">
        <w:rPr>
          <w:sz w:val="28"/>
          <w:szCs w:val="28"/>
        </w:rPr>
        <w:t>_</w:t>
      </w:r>
      <w:r w:rsidR="00F3709F">
        <w:rPr>
          <w:sz w:val="28"/>
          <w:szCs w:val="28"/>
        </w:rPr>
        <w:t>»</w:t>
      </w:r>
      <w:r w:rsidR="00F3709F" w:rsidRPr="00A04320">
        <w:rPr>
          <w:sz w:val="28"/>
          <w:szCs w:val="28"/>
        </w:rPr>
        <w:t xml:space="preserve"> _</w:t>
      </w:r>
      <w:r w:rsidR="00F3709F">
        <w:rPr>
          <w:sz w:val="28"/>
          <w:szCs w:val="28"/>
        </w:rPr>
        <w:t>______</w:t>
      </w:r>
      <w:r w:rsidR="00F3709F" w:rsidRPr="00A04320">
        <w:rPr>
          <w:sz w:val="28"/>
          <w:szCs w:val="28"/>
        </w:rPr>
        <w:t xml:space="preserve">_____ 20__ г. при проведении </w:t>
      </w:r>
      <w:r w:rsidR="00F3709F">
        <w:rPr>
          <w:sz w:val="28"/>
          <w:szCs w:val="28"/>
        </w:rPr>
        <w:t>____</w:t>
      </w:r>
    </w:p>
    <w:p w:rsidR="00F3709F" w:rsidRPr="00A04320" w:rsidRDefault="00F3709F" w:rsidP="00F3709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3709F" w:rsidRPr="00A04320" w:rsidRDefault="00F3709F" w:rsidP="00F3709F">
      <w:pPr>
        <w:autoSpaceDE w:val="0"/>
        <w:autoSpaceDN w:val="0"/>
        <w:adjustRightInd w:val="0"/>
        <w:ind w:firstLine="1985"/>
        <w:rPr>
          <w:sz w:val="24"/>
          <w:szCs w:val="24"/>
        </w:rPr>
      </w:pPr>
      <w:r w:rsidRPr="00A04320">
        <w:rPr>
          <w:sz w:val="24"/>
          <w:szCs w:val="24"/>
        </w:rPr>
        <w:t>(плановой/внеплановой,</w:t>
      </w:r>
      <w:r w:rsidRPr="00C62851">
        <w:rPr>
          <w:sz w:val="24"/>
          <w:szCs w:val="24"/>
        </w:rPr>
        <w:t xml:space="preserve"> </w:t>
      </w:r>
      <w:r w:rsidRPr="00A04320">
        <w:rPr>
          <w:sz w:val="24"/>
          <w:szCs w:val="24"/>
        </w:rPr>
        <w:t>документарной/выездной)</w:t>
      </w:r>
    </w:p>
    <w:p w:rsidR="00F3709F" w:rsidRPr="00A04320" w:rsidRDefault="00F3709F" w:rsidP="00F3709F">
      <w:pPr>
        <w:autoSpaceDE w:val="0"/>
        <w:autoSpaceDN w:val="0"/>
        <w:adjustRightInd w:val="0"/>
        <w:rPr>
          <w:sz w:val="28"/>
          <w:szCs w:val="28"/>
        </w:rPr>
      </w:pPr>
      <w:r w:rsidRPr="00A04320">
        <w:rPr>
          <w:sz w:val="28"/>
          <w:szCs w:val="28"/>
        </w:rPr>
        <w:t>проверки __________________________________________________________</w:t>
      </w:r>
    </w:p>
    <w:p w:rsidR="00F3709F" w:rsidRPr="00A04320" w:rsidRDefault="00836469" w:rsidP="00836469">
      <w:pPr>
        <w:autoSpaceDE w:val="0"/>
        <w:autoSpaceDN w:val="0"/>
        <w:adjustRightInd w:val="0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(наименование юридического лица, Ф.И.О. </w:t>
      </w:r>
      <w:r w:rsidRPr="00A04320">
        <w:rPr>
          <w:sz w:val="24"/>
          <w:szCs w:val="24"/>
        </w:rPr>
        <w:t>индивидуального предпринимателя)</w:t>
      </w:r>
    </w:p>
    <w:p w:rsidR="00F3709F" w:rsidRPr="00A04320" w:rsidRDefault="00F3709F" w:rsidP="00F3709F">
      <w:pPr>
        <w:autoSpaceDE w:val="0"/>
        <w:autoSpaceDN w:val="0"/>
        <w:adjustRightInd w:val="0"/>
        <w:rPr>
          <w:sz w:val="28"/>
          <w:szCs w:val="28"/>
        </w:rPr>
      </w:pPr>
      <w:r w:rsidRPr="00A04320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 w:rsidR="00F42C9A">
        <w:rPr>
          <w:sz w:val="28"/>
          <w:szCs w:val="28"/>
        </w:rPr>
        <w:t>_</w:t>
      </w:r>
      <w:r w:rsidRPr="00A04320">
        <w:rPr>
          <w:sz w:val="28"/>
          <w:szCs w:val="28"/>
        </w:rPr>
        <w:t>____, объекта, расположенного по адресу:</w:t>
      </w:r>
    </w:p>
    <w:p w:rsidR="00F3709F" w:rsidRPr="00A04320" w:rsidRDefault="00F3709F" w:rsidP="00F3709F">
      <w:pPr>
        <w:autoSpaceDE w:val="0"/>
        <w:autoSpaceDN w:val="0"/>
        <w:adjustRightInd w:val="0"/>
        <w:spacing w:after="120"/>
        <w:rPr>
          <w:sz w:val="28"/>
          <w:szCs w:val="28"/>
        </w:rPr>
      </w:pPr>
      <w:r w:rsidRPr="00A04320">
        <w:rPr>
          <w:sz w:val="28"/>
          <w:szCs w:val="28"/>
        </w:rPr>
        <w:t>__________________________________________________________________,</w:t>
      </w:r>
    </w:p>
    <w:p w:rsidR="00836469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4320">
        <w:rPr>
          <w:sz w:val="28"/>
          <w:szCs w:val="28"/>
        </w:rPr>
        <w:t>установив</w:t>
      </w:r>
      <w:r>
        <w:rPr>
          <w:sz w:val="28"/>
          <w:szCs w:val="28"/>
        </w:rPr>
        <w:t xml:space="preserve"> </w:t>
      </w:r>
      <w:r w:rsidR="00836469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нарушения требований законодательства,</w:t>
      </w:r>
      <w:r w:rsidRPr="00A04320">
        <w:rPr>
          <w:sz w:val="28"/>
          <w:szCs w:val="28"/>
        </w:rPr>
        <w:t xml:space="preserve"> регулирующего заготовку,</w:t>
      </w:r>
      <w:r>
        <w:rPr>
          <w:sz w:val="28"/>
          <w:szCs w:val="28"/>
        </w:rPr>
        <w:t xml:space="preserve"> </w:t>
      </w:r>
      <w:r w:rsidRPr="00A04320">
        <w:rPr>
          <w:sz w:val="28"/>
          <w:szCs w:val="28"/>
        </w:rPr>
        <w:t xml:space="preserve">хранение, переработку и реализацию лома </w:t>
      </w:r>
      <w:r>
        <w:rPr>
          <w:sz w:val="28"/>
          <w:szCs w:val="28"/>
        </w:rPr>
        <w:t xml:space="preserve">черных </w:t>
      </w:r>
      <w:r w:rsidRPr="00A04320">
        <w:rPr>
          <w:sz w:val="28"/>
          <w:szCs w:val="28"/>
        </w:rPr>
        <w:t xml:space="preserve">металлов, </w:t>
      </w:r>
      <w:r>
        <w:rPr>
          <w:sz w:val="28"/>
          <w:szCs w:val="28"/>
        </w:rPr>
        <w:t>цветных</w:t>
      </w:r>
      <w:r w:rsidR="00836469">
        <w:rPr>
          <w:sz w:val="28"/>
          <w:szCs w:val="28"/>
        </w:rPr>
        <w:t xml:space="preserve"> металлов:</w:t>
      </w:r>
    </w:p>
    <w:p w:rsidR="00F3709F" w:rsidRDefault="00F3709F" w:rsidP="008364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4320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</w:t>
      </w:r>
      <w:r w:rsidRPr="00A04320">
        <w:rPr>
          <w:sz w:val="28"/>
          <w:szCs w:val="28"/>
        </w:rPr>
        <w:t>_</w:t>
      </w:r>
      <w:r w:rsidR="00836469">
        <w:rPr>
          <w:sz w:val="28"/>
          <w:szCs w:val="28"/>
        </w:rPr>
        <w:t>__</w:t>
      </w:r>
      <w:r w:rsidRPr="00A04320">
        <w:rPr>
          <w:sz w:val="28"/>
          <w:szCs w:val="28"/>
        </w:rPr>
        <w:t>__</w:t>
      </w:r>
      <w:r w:rsidR="00836469">
        <w:rPr>
          <w:sz w:val="28"/>
          <w:szCs w:val="28"/>
        </w:rPr>
        <w:t>________________________</w:t>
      </w:r>
    </w:p>
    <w:p w:rsidR="00836469" w:rsidRPr="00A04320" w:rsidRDefault="00836469" w:rsidP="00F42C9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4320">
        <w:rPr>
          <w:sz w:val="24"/>
          <w:szCs w:val="24"/>
        </w:rPr>
        <w:t>(указываются нарушения со ссылками на пункты, статьи нормативных правовых актов)</w:t>
      </w:r>
    </w:p>
    <w:p w:rsidR="00F3709F" w:rsidRDefault="00F3709F" w:rsidP="00836469">
      <w:pPr>
        <w:autoSpaceDE w:val="0"/>
        <w:autoSpaceDN w:val="0"/>
        <w:adjustRightInd w:val="0"/>
        <w:rPr>
          <w:sz w:val="28"/>
          <w:szCs w:val="28"/>
        </w:rPr>
      </w:pPr>
      <w:r w:rsidRPr="00A04320">
        <w:rPr>
          <w:sz w:val="28"/>
          <w:szCs w:val="28"/>
        </w:rPr>
        <w:t>___________________________________________________________________________</w:t>
      </w:r>
      <w:r>
        <w:rPr>
          <w:sz w:val="28"/>
          <w:szCs w:val="28"/>
        </w:rPr>
        <w:t>_________________________________________________________</w:t>
      </w:r>
    </w:p>
    <w:p w:rsidR="00F3709F" w:rsidRPr="00A04320" w:rsidRDefault="00F3709F" w:rsidP="0083646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3709F" w:rsidRPr="00A04320" w:rsidRDefault="00F3709F" w:rsidP="00F3709F">
      <w:pPr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 w:rsidRPr="00A04320">
        <w:rPr>
          <w:b/>
          <w:sz w:val="28"/>
          <w:szCs w:val="28"/>
        </w:rPr>
        <w:t>ПРЕДПИСЫВАЕТ:</w:t>
      </w:r>
    </w:p>
    <w:p w:rsidR="00F3709F" w:rsidRPr="00A04320" w:rsidRDefault="00F3709F" w:rsidP="00F370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04320">
        <w:rPr>
          <w:sz w:val="28"/>
          <w:szCs w:val="28"/>
        </w:rPr>
        <w:t xml:space="preserve"> Устранить нарушения </w:t>
      </w:r>
      <w:r>
        <w:rPr>
          <w:sz w:val="28"/>
          <w:szCs w:val="28"/>
        </w:rPr>
        <w:t xml:space="preserve">лицензионных требований </w:t>
      </w:r>
      <w:r w:rsidRPr="00A04320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</w:t>
      </w:r>
      <w:r w:rsidRPr="00A04320">
        <w:rPr>
          <w:sz w:val="28"/>
          <w:szCs w:val="28"/>
        </w:rPr>
        <w:t>____ календарных дней со дня выдачи настоящего предписания.</w:t>
      </w:r>
    </w:p>
    <w:p w:rsidR="00F3709F" w:rsidRDefault="00F3709F" w:rsidP="00F3709F">
      <w:pPr>
        <w:widowControl w:val="0"/>
        <w:tabs>
          <w:tab w:val="left" w:pos="90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A04320">
        <w:rPr>
          <w:sz w:val="28"/>
          <w:szCs w:val="28"/>
        </w:rPr>
        <w:t xml:space="preserve">2. </w:t>
      </w:r>
      <w:r>
        <w:rPr>
          <w:bCs/>
          <w:color w:val="000000"/>
          <w:sz w:val="28"/>
          <w:szCs w:val="28"/>
        </w:rPr>
        <w:t>П</w:t>
      </w:r>
      <w:r w:rsidRPr="0027202A">
        <w:rPr>
          <w:bCs/>
          <w:color w:val="000000"/>
          <w:sz w:val="28"/>
          <w:szCs w:val="28"/>
        </w:rPr>
        <w:t xml:space="preserve">редставить </w:t>
      </w:r>
      <w:r>
        <w:rPr>
          <w:bCs/>
          <w:color w:val="000000"/>
          <w:sz w:val="28"/>
          <w:szCs w:val="28"/>
        </w:rPr>
        <w:t>п</w:t>
      </w:r>
      <w:r w:rsidRPr="0027202A">
        <w:rPr>
          <w:bCs/>
          <w:color w:val="000000"/>
          <w:sz w:val="28"/>
          <w:szCs w:val="28"/>
        </w:rPr>
        <w:t>исьменную информацию об устранении нарушений лицен</w:t>
      </w:r>
      <w:r w:rsidR="00683138">
        <w:rPr>
          <w:bCs/>
          <w:color w:val="000000"/>
          <w:sz w:val="28"/>
          <w:szCs w:val="28"/>
        </w:rPr>
        <w:t>зионных требований в министерство</w:t>
      </w:r>
      <w:r w:rsidRPr="0027202A">
        <w:rPr>
          <w:bCs/>
          <w:color w:val="000000"/>
          <w:sz w:val="28"/>
          <w:szCs w:val="28"/>
        </w:rPr>
        <w:t xml:space="preserve"> до </w:t>
      </w:r>
      <w:r>
        <w:rPr>
          <w:bCs/>
          <w:color w:val="000000"/>
          <w:sz w:val="28"/>
          <w:szCs w:val="28"/>
        </w:rPr>
        <w:t>«</w:t>
      </w:r>
      <w:r w:rsidRPr="0027202A">
        <w:rPr>
          <w:bCs/>
          <w:color w:val="000000"/>
          <w:sz w:val="28"/>
          <w:szCs w:val="28"/>
        </w:rPr>
        <w:t>____</w:t>
      </w:r>
      <w:r>
        <w:rPr>
          <w:bCs/>
          <w:color w:val="000000"/>
          <w:sz w:val="28"/>
          <w:szCs w:val="28"/>
        </w:rPr>
        <w:t xml:space="preserve">» </w:t>
      </w:r>
      <w:r w:rsidRPr="0027202A">
        <w:rPr>
          <w:bCs/>
          <w:color w:val="000000"/>
          <w:sz w:val="28"/>
          <w:szCs w:val="28"/>
        </w:rPr>
        <w:t>____________ 20</w:t>
      </w:r>
      <w:r>
        <w:rPr>
          <w:bCs/>
          <w:color w:val="000000"/>
          <w:sz w:val="28"/>
          <w:szCs w:val="28"/>
        </w:rPr>
        <w:t>_</w:t>
      </w:r>
      <w:r w:rsidR="00836469">
        <w:rPr>
          <w:bCs/>
          <w:color w:val="000000"/>
          <w:sz w:val="28"/>
          <w:szCs w:val="28"/>
        </w:rPr>
        <w:t>__</w:t>
      </w:r>
      <w:r>
        <w:rPr>
          <w:bCs/>
          <w:color w:val="000000"/>
          <w:sz w:val="28"/>
          <w:szCs w:val="28"/>
        </w:rPr>
        <w:t>_</w:t>
      </w:r>
      <w:r w:rsidRPr="0027202A">
        <w:rPr>
          <w:bCs/>
          <w:color w:val="000000"/>
          <w:sz w:val="28"/>
          <w:szCs w:val="28"/>
        </w:rPr>
        <w:t xml:space="preserve"> г</w:t>
      </w:r>
      <w:r>
        <w:rPr>
          <w:bCs/>
          <w:color w:val="000000"/>
          <w:sz w:val="28"/>
          <w:szCs w:val="28"/>
        </w:rPr>
        <w:t>.</w:t>
      </w:r>
    </w:p>
    <w:p w:rsidR="00F3709F" w:rsidRDefault="00F3709F" w:rsidP="00F3709F">
      <w:pPr>
        <w:widowControl w:val="0"/>
        <w:tabs>
          <w:tab w:val="left" w:pos="90"/>
        </w:tabs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</w:p>
    <w:p w:rsidR="00F3709F" w:rsidRDefault="00F3709F" w:rsidP="00F370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4660">
        <w:rPr>
          <w:sz w:val="28"/>
          <w:szCs w:val="28"/>
        </w:rPr>
        <w:lastRenderedPageBreak/>
        <w:t>За неисполнение или ненадлежащее исполнение в срок настоящего</w:t>
      </w:r>
      <w:r>
        <w:rPr>
          <w:sz w:val="28"/>
          <w:szCs w:val="28"/>
        </w:rPr>
        <w:t xml:space="preserve"> </w:t>
      </w:r>
      <w:r w:rsidRPr="00F54660">
        <w:rPr>
          <w:sz w:val="28"/>
          <w:szCs w:val="28"/>
        </w:rPr>
        <w:t>предписания подконтрольный субъект несет административную ответственность,</w:t>
      </w:r>
      <w:r>
        <w:rPr>
          <w:sz w:val="28"/>
          <w:szCs w:val="28"/>
        </w:rPr>
        <w:t xml:space="preserve"> </w:t>
      </w:r>
      <w:r w:rsidRPr="00F54660">
        <w:rPr>
          <w:sz w:val="28"/>
          <w:szCs w:val="28"/>
        </w:rPr>
        <w:t>предусмотренную частью 1 статьи 19.5 Кодекса Российской Федерации</w:t>
      </w:r>
      <w:r>
        <w:rPr>
          <w:sz w:val="28"/>
          <w:szCs w:val="28"/>
        </w:rPr>
        <w:t xml:space="preserve"> </w:t>
      </w:r>
      <w:r w:rsidRPr="00F54660">
        <w:rPr>
          <w:sz w:val="28"/>
          <w:szCs w:val="28"/>
        </w:rPr>
        <w:t>об административных правонарушениях.</w:t>
      </w:r>
    </w:p>
    <w:p w:rsidR="00F3709F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03" w:type="dxa"/>
        <w:tblLook w:val="04A0" w:firstRow="1" w:lastRow="0" w:firstColumn="1" w:lastColumn="0" w:noHBand="0" w:noVBand="1"/>
      </w:tblPr>
      <w:tblGrid>
        <w:gridCol w:w="3936"/>
        <w:gridCol w:w="2551"/>
        <w:gridCol w:w="3016"/>
      </w:tblGrid>
      <w:tr w:rsidR="00F3709F" w:rsidRPr="00C463C1" w:rsidTr="008C2715">
        <w:tc>
          <w:tcPr>
            <w:tcW w:w="3936" w:type="dxa"/>
          </w:tcPr>
          <w:p w:rsidR="00F3709F" w:rsidRDefault="00F3709F" w:rsidP="008C27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709F" w:rsidRDefault="00F3709F" w:rsidP="008C27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F3709F" w:rsidRPr="00836469" w:rsidRDefault="00F3709F" w:rsidP="008C27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6469">
              <w:rPr>
                <w:bCs/>
                <w:color w:val="000000"/>
                <w:sz w:val="24"/>
                <w:szCs w:val="24"/>
              </w:rPr>
              <w:t>(должность сотрудника</w:t>
            </w:r>
            <w:r w:rsidR="00DA64C0" w:rsidRPr="00836469">
              <w:rPr>
                <w:bCs/>
                <w:color w:val="000000"/>
                <w:sz w:val="24"/>
                <w:szCs w:val="24"/>
              </w:rPr>
              <w:t xml:space="preserve"> министерства</w:t>
            </w:r>
            <w:r w:rsidRPr="00836469">
              <w:rPr>
                <w:bCs/>
                <w:color w:val="000000"/>
                <w:sz w:val="24"/>
                <w:szCs w:val="24"/>
              </w:rPr>
              <w:t>, выдавшего предписание)</w:t>
            </w:r>
          </w:p>
        </w:tc>
        <w:tc>
          <w:tcPr>
            <w:tcW w:w="2551" w:type="dxa"/>
          </w:tcPr>
          <w:p w:rsidR="00F3709F" w:rsidRPr="00C463C1" w:rsidRDefault="00F3709F" w:rsidP="008C27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09F" w:rsidRPr="00C463C1" w:rsidRDefault="00F3709F" w:rsidP="008C27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3C1">
              <w:rPr>
                <w:sz w:val="28"/>
                <w:szCs w:val="28"/>
              </w:rPr>
              <w:t>_______________</w:t>
            </w:r>
          </w:p>
          <w:p w:rsidR="00F3709F" w:rsidRPr="00836469" w:rsidRDefault="00F3709F" w:rsidP="008C27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6469">
              <w:rPr>
                <w:sz w:val="24"/>
                <w:szCs w:val="24"/>
              </w:rPr>
              <w:t>(подпись)</w:t>
            </w:r>
          </w:p>
        </w:tc>
        <w:tc>
          <w:tcPr>
            <w:tcW w:w="3016" w:type="dxa"/>
          </w:tcPr>
          <w:p w:rsidR="00F3709F" w:rsidRPr="00C463C1" w:rsidRDefault="00F3709F" w:rsidP="008C27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709F" w:rsidRDefault="00F3709F" w:rsidP="008C27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F3709F" w:rsidRPr="00836469" w:rsidRDefault="00F3709F" w:rsidP="008C27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6469">
              <w:rPr>
                <w:bCs/>
                <w:color w:val="000000"/>
                <w:sz w:val="24"/>
                <w:szCs w:val="24"/>
              </w:rPr>
              <w:t>(</w:t>
            </w:r>
            <w:r w:rsidR="00D15446" w:rsidRPr="00F42C9A">
              <w:rPr>
                <w:sz w:val="24"/>
                <w:szCs w:val="24"/>
              </w:rPr>
              <w:t>расшифровка подписи</w:t>
            </w:r>
            <w:r w:rsidRPr="00836469"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F3709F" w:rsidRDefault="00F3709F" w:rsidP="00F3709F">
      <w:pPr>
        <w:rPr>
          <w:sz w:val="28"/>
          <w:szCs w:val="28"/>
        </w:rPr>
      </w:pPr>
    </w:p>
    <w:p w:rsidR="00D15446" w:rsidRPr="0027202A" w:rsidRDefault="00F3709F" w:rsidP="00D15446">
      <w:pPr>
        <w:rPr>
          <w:sz w:val="28"/>
          <w:szCs w:val="28"/>
        </w:rPr>
      </w:pPr>
      <w:r w:rsidRPr="0027202A">
        <w:rPr>
          <w:sz w:val="28"/>
          <w:szCs w:val="28"/>
        </w:rPr>
        <w:t xml:space="preserve">Предписание получил: </w:t>
      </w:r>
    </w:p>
    <w:tbl>
      <w:tblPr>
        <w:tblW w:w="9503" w:type="dxa"/>
        <w:tblLook w:val="04A0" w:firstRow="1" w:lastRow="0" w:firstColumn="1" w:lastColumn="0" w:noHBand="0" w:noVBand="1"/>
      </w:tblPr>
      <w:tblGrid>
        <w:gridCol w:w="3936"/>
        <w:gridCol w:w="2551"/>
        <w:gridCol w:w="3016"/>
      </w:tblGrid>
      <w:tr w:rsidR="00D15446" w:rsidRPr="00C463C1" w:rsidTr="00DA40DE">
        <w:tc>
          <w:tcPr>
            <w:tcW w:w="3936" w:type="dxa"/>
          </w:tcPr>
          <w:p w:rsidR="00D15446" w:rsidRDefault="00D15446" w:rsidP="00DA40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15446" w:rsidRDefault="00D15446" w:rsidP="00DA40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D15446" w:rsidRPr="00836469" w:rsidRDefault="00D15446" w:rsidP="00D154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6469">
              <w:rPr>
                <w:bCs/>
                <w:color w:val="000000"/>
                <w:sz w:val="24"/>
                <w:szCs w:val="24"/>
              </w:rPr>
              <w:t xml:space="preserve">(должность </w:t>
            </w:r>
            <w:r>
              <w:rPr>
                <w:bCs/>
                <w:color w:val="000000"/>
                <w:sz w:val="24"/>
                <w:szCs w:val="24"/>
              </w:rPr>
              <w:t>представителя лицензиата</w:t>
            </w:r>
            <w:r w:rsidRPr="00836469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D15446" w:rsidRPr="00C463C1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5446" w:rsidRPr="00C463C1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3C1">
              <w:rPr>
                <w:sz w:val="28"/>
                <w:szCs w:val="28"/>
              </w:rPr>
              <w:t>_______________</w:t>
            </w:r>
          </w:p>
          <w:p w:rsidR="00D15446" w:rsidRPr="00836469" w:rsidRDefault="00D15446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6469">
              <w:rPr>
                <w:sz w:val="24"/>
                <w:szCs w:val="24"/>
              </w:rPr>
              <w:t>(подпись)</w:t>
            </w:r>
          </w:p>
        </w:tc>
        <w:tc>
          <w:tcPr>
            <w:tcW w:w="3016" w:type="dxa"/>
          </w:tcPr>
          <w:p w:rsidR="00D15446" w:rsidRPr="00C463C1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5446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D15446" w:rsidRPr="00836469" w:rsidRDefault="00D15446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(расшифровка подписи</w:t>
            </w:r>
            <w:r w:rsidRPr="00836469"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D15446" w:rsidRDefault="00D15446" w:rsidP="00D15446">
      <w:pPr>
        <w:rPr>
          <w:sz w:val="28"/>
          <w:szCs w:val="28"/>
        </w:rPr>
      </w:pPr>
    </w:p>
    <w:p w:rsidR="00F3709F" w:rsidRPr="00836469" w:rsidRDefault="00F3709F" w:rsidP="00D15446">
      <w:pPr>
        <w:rPr>
          <w:sz w:val="24"/>
          <w:szCs w:val="24"/>
        </w:rPr>
      </w:pPr>
      <w:r w:rsidRPr="0027202A">
        <w:rPr>
          <w:sz w:val="28"/>
          <w:szCs w:val="28"/>
        </w:rPr>
        <w:t>«_____»_________________20</w:t>
      </w:r>
      <w:r>
        <w:rPr>
          <w:sz w:val="28"/>
          <w:szCs w:val="28"/>
        </w:rPr>
        <w:t>___ г</w:t>
      </w:r>
      <w:r w:rsidR="00D15446">
        <w:rPr>
          <w:sz w:val="28"/>
          <w:szCs w:val="28"/>
        </w:rPr>
        <w:t>.</w:t>
      </w:r>
    </w:p>
    <w:p w:rsidR="00F3709F" w:rsidRDefault="00836469" w:rsidP="00836469">
      <w:pPr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50660C" w:rsidRDefault="0050660C">
      <w:r>
        <w:br w:type="page"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4253"/>
      </w:tblGrid>
      <w:tr w:rsidR="00F3709F" w:rsidRPr="0074339C" w:rsidTr="008C2715">
        <w:tc>
          <w:tcPr>
            <w:tcW w:w="5211" w:type="dxa"/>
          </w:tcPr>
          <w:p w:rsidR="00F3709F" w:rsidRPr="0074339C" w:rsidRDefault="00F3709F" w:rsidP="008C2715">
            <w:pPr>
              <w:ind w:firstLine="539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F42C9A" w:rsidRDefault="00F42C9A" w:rsidP="00F42C9A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F42C9A" w:rsidRDefault="00F42C9A" w:rsidP="00F42C9A">
            <w:pPr>
              <w:ind w:left="34"/>
              <w:rPr>
                <w:sz w:val="28"/>
                <w:szCs w:val="28"/>
              </w:rPr>
            </w:pPr>
          </w:p>
          <w:p w:rsidR="00F3709F" w:rsidRPr="0074339C" w:rsidRDefault="00F3709F" w:rsidP="00F42C9A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3</w:t>
            </w:r>
          </w:p>
        </w:tc>
      </w:tr>
    </w:tbl>
    <w:p w:rsidR="00D15446" w:rsidRDefault="00D15446" w:rsidP="00F3709F">
      <w:pPr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</w:p>
    <w:p w:rsidR="00D15446" w:rsidRDefault="00D15446" w:rsidP="00F3709F">
      <w:pPr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</w:p>
    <w:p w:rsidR="00F3709F" w:rsidRDefault="00F3709F" w:rsidP="00F3709F">
      <w:pPr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</w:t>
      </w:r>
    </w:p>
    <w:p w:rsidR="00F3709F" w:rsidRPr="00730693" w:rsidRDefault="00F3709F" w:rsidP="00F3709F">
      <w:pPr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энергетики Кировской </w:t>
      </w:r>
      <w:r w:rsidRPr="00730693">
        <w:rPr>
          <w:sz w:val="28"/>
          <w:szCs w:val="28"/>
        </w:rPr>
        <w:t>области</w:t>
      </w:r>
    </w:p>
    <w:p w:rsidR="00D15446" w:rsidRPr="00B37511" w:rsidRDefault="00D15446" w:rsidP="00D154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7511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r w:rsidRPr="00B37511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D15446" w:rsidRPr="00B37511" w:rsidRDefault="00D15446" w:rsidP="00D1544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37511">
        <w:rPr>
          <w:sz w:val="24"/>
          <w:szCs w:val="24"/>
        </w:rPr>
        <w:t>(дата</w:t>
      </w:r>
      <w:r>
        <w:rPr>
          <w:sz w:val="24"/>
          <w:szCs w:val="24"/>
        </w:rPr>
        <w:t>,</w:t>
      </w:r>
      <w:r w:rsidRPr="00B37511">
        <w:rPr>
          <w:sz w:val="24"/>
          <w:szCs w:val="24"/>
        </w:rPr>
        <w:t xml:space="preserve"> номер)</w:t>
      </w:r>
    </w:p>
    <w:p w:rsidR="00F3709F" w:rsidRPr="00730693" w:rsidRDefault="00F3709F" w:rsidP="00F370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709F" w:rsidRPr="00A7797F" w:rsidRDefault="00F3709F" w:rsidP="00F42C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797F">
        <w:rPr>
          <w:b/>
          <w:sz w:val="28"/>
          <w:szCs w:val="28"/>
        </w:rPr>
        <w:t>ХОДАТАЙСТВО</w:t>
      </w:r>
    </w:p>
    <w:p w:rsidR="00F3709F" w:rsidRPr="00A7797F" w:rsidRDefault="00F3709F" w:rsidP="00F42C9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министерством промышленности и энергетики</w:t>
      </w:r>
      <w:r>
        <w:rPr>
          <w:b/>
          <w:sz w:val="28"/>
          <w:szCs w:val="28"/>
        </w:rPr>
        <w:br/>
      </w:r>
      <w:r w:rsidRPr="00A7797F">
        <w:rPr>
          <w:b/>
          <w:sz w:val="28"/>
          <w:szCs w:val="28"/>
        </w:rPr>
        <w:t>Кировской области</w:t>
      </w:r>
      <w:r>
        <w:rPr>
          <w:b/>
          <w:sz w:val="28"/>
          <w:szCs w:val="28"/>
        </w:rPr>
        <w:t xml:space="preserve"> </w:t>
      </w:r>
      <w:r w:rsidRPr="00A7797F">
        <w:rPr>
          <w:b/>
          <w:sz w:val="28"/>
          <w:szCs w:val="28"/>
        </w:rPr>
        <w:t>внеплановой выездной проверки в целях установления</w:t>
      </w:r>
      <w:r>
        <w:rPr>
          <w:b/>
          <w:sz w:val="28"/>
          <w:szCs w:val="28"/>
        </w:rPr>
        <w:t xml:space="preserve"> </w:t>
      </w:r>
      <w:r w:rsidRPr="00A7797F">
        <w:rPr>
          <w:b/>
          <w:sz w:val="28"/>
          <w:szCs w:val="28"/>
        </w:rPr>
        <w:t>факта досрочного исполнения предписания</w:t>
      </w:r>
    </w:p>
    <w:p w:rsidR="00F3709F" w:rsidRPr="00730693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09F" w:rsidRDefault="00F3709F" w:rsidP="00F85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0693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730693">
        <w:rPr>
          <w:sz w:val="28"/>
          <w:szCs w:val="28"/>
        </w:rPr>
        <w:t xml:space="preserve"> ____________г. ____________</w:t>
      </w:r>
      <w:r w:rsidR="00F85B1F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  <w:r w:rsidRPr="00730693">
        <w:rPr>
          <w:sz w:val="28"/>
          <w:szCs w:val="28"/>
        </w:rPr>
        <w:t>__________</w:t>
      </w:r>
    </w:p>
    <w:p w:rsidR="00F42C9A" w:rsidRDefault="00F42C9A" w:rsidP="00F42C9A">
      <w:pPr>
        <w:autoSpaceDE w:val="0"/>
        <w:autoSpaceDN w:val="0"/>
        <w:adjustRightInd w:val="0"/>
        <w:ind w:left="2694"/>
        <w:jc w:val="center"/>
        <w:rPr>
          <w:sz w:val="28"/>
          <w:szCs w:val="28"/>
        </w:rPr>
      </w:pPr>
      <w:r w:rsidRPr="00730693">
        <w:rPr>
          <w:sz w:val="24"/>
          <w:szCs w:val="24"/>
        </w:rPr>
        <w:t>(наименование лицензирующего органа)</w:t>
      </w:r>
    </w:p>
    <w:p w:rsidR="00F3709F" w:rsidRPr="00730693" w:rsidRDefault="00F3709F" w:rsidP="00F42C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F85B1F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</w:t>
      </w:r>
    </w:p>
    <w:p w:rsidR="00F3709F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0693">
        <w:rPr>
          <w:sz w:val="28"/>
          <w:szCs w:val="28"/>
        </w:rPr>
        <w:t xml:space="preserve">вынесено предписание </w:t>
      </w:r>
      <w:r>
        <w:rPr>
          <w:sz w:val="28"/>
          <w:szCs w:val="28"/>
        </w:rPr>
        <w:t>№</w:t>
      </w:r>
      <w:r w:rsidRPr="00730693">
        <w:rPr>
          <w:sz w:val="28"/>
          <w:szCs w:val="28"/>
        </w:rPr>
        <w:t xml:space="preserve"> ______ в адрес </w:t>
      </w:r>
      <w:r>
        <w:rPr>
          <w:sz w:val="28"/>
          <w:szCs w:val="28"/>
        </w:rPr>
        <w:t>____________________________</w:t>
      </w:r>
      <w:r w:rsidR="00F85B1F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F3709F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0693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</w:t>
      </w:r>
      <w:r w:rsidR="00F85B1F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F3709F" w:rsidRPr="00F42C9A" w:rsidRDefault="00F42C9A" w:rsidP="00F3709F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юридического лица, </w:t>
      </w:r>
      <w:r w:rsidR="00F3709F" w:rsidRPr="00F42C9A">
        <w:rPr>
          <w:sz w:val="24"/>
          <w:szCs w:val="24"/>
        </w:rPr>
        <w:t>Ф.И.О. индивидуального предпринимателя)</w:t>
      </w:r>
    </w:p>
    <w:p w:rsidR="00F3709F" w:rsidRPr="00730693" w:rsidRDefault="00F3709F" w:rsidP="00997C02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730693">
        <w:rPr>
          <w:sz w:val="28"/>
          <w:szCs w:val="28"/>
        </w:rPr>
        <w:t xml:space="preserve">об </w:t>
      </w:r>
      <w:r>
        <w:rPr>
          <w:sz w:val="28"/>
          <w:szCs w:val="28"/>
        </w:rPr>
        <w:t>устранении выявленных нарушений лицензионных требований в срок до _________</w:t>
      </w:r>
      <w:r w:rsidRPr="00730693">
        <w:rPr>
          <w:sz w:val="28"/>
          <w:szCs w:val="28"/>
        </w:rPr>
        <w:t>_____.</w:t>
      </w:r>
    </w:p>
    <w:p w:rsidR="00F3709F" w:rsidRPr="00730693" w:rsidRDefault="00F3709F" w:rsidP="00F370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0693">
        <w:rPr>
          <w:sz w:val="28"/>
          <w:szCs w:val="28"/>
        </w:rPr>
        <w:t>В соответствии с пунктом 4 части 10 статьи 19 Федерального закона от</w:t>
      </w:r>
      <w:r>
        <w:rPr>
          <w:sz w:val="28"/>
          <w:szCs w:val="28"/>
        </w:rPr>
        <w:t xml:space="preserve"> 04.05.2011 №</w:t>
      </w:r>
      <w:r w:rsidRPr="00730693">
        <w:rPr>
          <w:sz w:val="28"/>
          <w:szCs w:val="28"/>
        </w:rPr>
        <w:t xml:space="preserve"> 99-ФЗ </w:t>
      </w:r>
      <w:r>
        <w:rPr>
          <w:sz w:val="28"/>
          <w:szCs w:val="28"/>
        </w:rPr>
        <w:t>«</w:t>
      </w:r>
      <w:r w:rsidRPr="00730693">
        <w:rPr>
          <w:sz w:val="28"/>
          <w:szCs w:val="28"/>
        </w:rPr>
        <w:t>О лицензирован</w:t>
      </w:r>
      <w:r>
        <w:rPr>
          <w:sz w:val="28"/>
          <w:szCs w:val="28"/>
        </w:rPr>
        <w:t xml:space="preserve">ии отдельных видов деятельности» </w:t>
      </w:r>
    </w:p>
    <w:p w:rsidR="00F3709F" w:rsidRPr="00730693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0693">
        <w:rPr>
          <w:sz w:val="28"/>
          <w:szCs w:val="28"/>
        </w:rPr>
        <w:t>__________________________________________________________________</w:t>
      </w:r>
    </w:p>
    <w:p w:rsidR="00F3709F" w:rsidRPr="00730693" w:rsidRDefault="00F3709F" w:rsidP="00F3709F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730693">
        <w:rPr>
          <w:sz w:val="24"/>
          <w:szCs w:val="24"/>
        </w:rPr>
        <w:t>(наименование юридического лица, Ф.И.О. индивидуального предпринимателя)</w:t>
      </w:r>
    </w:p>
    <w:p w:rsidR="00F3709F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0693">
        <w:rPr>
          <w:sz w:val="28"/>
          <w:szCs w:val="28"/>
        </w:rPr>
        <w:t>просит провести внеплановую выездную проверку в целях установления факта</w:t>
      </w:r>
      <w:r>
        <w:rPr>
          <w:sz w:val="28"/>
          <w:szCs w:val="28"/>
        </w:rPr>
        <w:t xml:space="preserve"> </w:t>
      </w:r>
      <w:r w:rsidRPr="00730693">
        <w:rPr>
          <w:sz w:val="28"/>
          <w:szCs w:val="28"/>
        </w:rPr>
        <w:t xml:space="preserve">досрочного исполнения </w:t>
      </w:r>
      <w:r w:rsidR="00F42C9A">
        <w:rPr>
          <w:sz w:val="28"/>
          <w:szCs w:val="28"/>
        </w:rPr>
        <w:t xml:space="preserve">требований </w:t>
      </w:r>
      <w:r w:rsidRPr="00730693">
        <w:rPr>
          <w:sz w:val="28"/>
          <w:szCs w:val="28"/>
        </w:rPr>
        <w:t>указанного предписания.</w:t>
      </w:r>
    </w:p>
    <w:p w:rsidR="00F85B1F" w:rsidRDefault="00F85B1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03" w:type="dxa"/>
        <w:tblLook w:val="04A0" w:firstRow="1" w:lastRow="0" w:firstColumn="1" w:lastColumn="0" w:noHBand="0" w:noVBand="1"/>
      </w:tblPr>
      <w:tblGrid>
        <w:gridCol w:w="3936"/>
        <w:gridCol w:w="2551"/>
        <w:gridCol w:w="3016"/>
      </w:tblGrid>
      <w:tr w:rsidR="00D15446" w:rsidRPr="00C463C1" w:rsidTr="00DA40DE">
        <w:tc>
          <w:tcPr>
            <w:tcW w:w="3936" w:type="dxa"/>
          </w:tcPr>
          <w:p w:rsidR="00D15446" w:rsidRDefault="00D15446" w:rsidP="00DA40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15446" w:rsidRDefault="00D15446" w:rsidP="00DA40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D15446" w:rsidRPr="00836469" w:rsidRDefault="00D15446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6469">
              <w:rPr>
                <w:bCs/>
                <w:color w:val="000000"/>
                <w:sz w:val="24"/>
                <w:szCs w:val="24"/>
              </w:rPr>
              <w:t xml:space="preserve">(должность </w:t>
            </w:r>
            <w:r>
              <w:rPr>
                <w:bCs/>
                <w:color w:val="000000"/>
                <w:sz w:val="24"/>
                <w:szCs w:val="24"/>
              </w:rPr>
              <w:t>представителя лицензиата</w:t>
            </w:r>
            <w:r w:rsidRPr="00836469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D15446" w:rsidRPr="00C463C1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5446" w:rsidRPr="00C463C1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3C1">
              <w:rPr>
                <w:sz w:val="28"/>
                <w:szCs w:val="28"/>
              </w:rPr>
              <w:t>_______________</w:t>
            </w:r>
          </w:p>
          <w:p w:rsidR="00D15446" w:rsidRPr="00836469" w:rsidRDefault="00D15446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6469">
              <w:rPr>
                <w:sz w:val="24"/>
                <w:szCs w:val="24"/>
              </w:rPr>
              <w:t>(подпись)</w:t>
            </w:r>
          </w:p>
        </w:tc>
        <w:tc>
          <w:tcPr>
            <w:tcW w:w="3016" w:type="dxa"/>
          </w:tcPr>
          <w:p w:rsidR="00D15446" w:rsidRPr="00C463C1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5446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D15446" w:rsidRPr="00836469" w:rsidRDefault="00D15446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(расшифровка подписи</w:t>
            </w:r>
            <w:r w:rsidRPr="00836469"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D15446" w:rsidRDefault="00D15446" w:rsidP="00F42C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C9A" w:rsidRPr="00730693" w:rsidRDefault="00F42C9A" w:rsidP="00F42C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0693">
        <w:rPr>
          <w:sz w:val="28"/>
          <w:szCs w:val="28"/>
        </w:rPr>
        <w:t>____</w:t>
      </w:r>
      <w:r>
        <w:rPr>
          <w:sz w:val="28"/>
          <w:szCs w:val="28"/>
        </w:rPr>
        <w:t>» ______</w:t>
      </w:r>
      <w:r w:rsidRPr="00730693">
        <w:rPr>
          <w:sz w:val="28"/>
          <w:szCs w:val="28"/>
        </w:rPr>
        <w:t>________ _____ г.</w:t>
      </w:r>
    </w:p>
    <w:p w:rsidR="00F3709F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013" w:rsidRDefault="00F3709F" w:rsidP="00997C02">
      <w:pPr>
        <w:autoSpaceDE w:val="0"/>
        <w:autoSpaceDN w:val="0"/>
        <w:adjustRightInd w:val="0"/>
        <w:spacing w:after="720"/>
        <w:jc w:val="both"/>
        <w:rPr>
          <w:sz w:val="28"/>
          <w:szCs w:val="28"/>
        </w:rPr>
      </w:pPr>
      <w:r w:rsidRPr="00730693">
        <w:rPr>
          <w:sz w:val="28"/>
          <w:szCs w:val="28"/>
        </w:rPr>
        <w:t>М.П.</w:t>
      </w:r>
    </w:p>
    <w:p w:rsidR="00D15446" w:rsidRDefault="00D15446" w:rsidP="00D15446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4253"/>
      </w:tblGrid>
      <w:tr w:rsidR="00F3709F" w:rsidRPr="0074339C" w:rsidTr="008C2715">
        <w:tc>
          <w:tcPr>
            <w:tcW w:w="5211" w:type="dxa"/>
          </w:tcPr>
          <w:p w:rsidR="00F3709F" w:rsidRPr="0074339C" w:rsidRDefault="00F3709F" w:rsidP="008C2715">
            <w:pPr>
              <w:ind w:firstLine="539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15446" w:rsidRDefault="00D15446" w:rsidP="008C2715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D15446" w:rsidRDefault="00D15446" w:rsidP="008C2715">
            <w:pPr>
              <w:ind w:left="34"/>
              <w:rPr>
                <w:sz w:val="28"/>
                <w:szCs w:val="28"/>
              </w:rPr>
            </w:pPr>
          </w:p>
          <w:p w:rsidR="00F3709F" w:rsidRPr="0074339C" w:rsidRDefault="00F3709F" w:rsidP="00D1544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4</w:t>
            </w:r>
          </w:p>
        </w:tc>
      </w:tr>
    </w:tbl>
    <w:p w:rsidR="00D15446" w:rsidRDefault="00D15446" w:rsidP="00F3709F">
      <w:pPr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</w:p>
    <w:p w:rsidR="00D15446" w:rsidRDefault="00D15446" w:rsidP="00F3709F">
      <w:pPr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</w:p>
    <w:p w:rsidR="00F3709F" w:rsidRDefault="00F3709F" w:rsidP="00F3709F">
      <w:pPr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промышленности </w:t>
      </w:r>
    </w:p>
    <w:p w:rsidR="00F3709F" w:rsidRPr="00730693" w:rsidRDefault="00F3709F" w:rsidP="00F3709F">
      <w:pPr>
        <w:autoSpaceDE w:val="0"/>
        <w:autoSpaceDN w:val="0"/>
        <w:adjustRightInd w:val="0"/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энергетики Кировской </w:t>
      </w:r>
      <w:r w:rsidRPr="00730693">
        <w:rPr>
          <w:sz w:val="28"/>
          <w:szCs w:val="28"/>
        </w:rPr>
        <w:t>области</w:t>
      </w:r>
    </w:p>
    <w:p w:rsidR="00F3709F" w:rsidRPr="00B37511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7511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r w:rsidRPr="00B37511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F3709F" w:rsidRPr="00B37511" w:rsidRDefault="00F3709F" w:rsidP="00F3709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37511">
        <w:rPr>
          <w:sz w:val="24"/>
          <w:szCs w:val="24"/>
        </w:rPr>
        <w:t>(дата</w:t>
      </w:r>
      <w:r>
        <w:rPr>
          <w:sz w:val="24"/>
          <w:szCs w:val="24"/>
        </w:rPr>
        <w:t>,</w:t>
      </w:r>
      <w:r w:rsidRPr="00B37511">
        <w:rPr>
          <w:sz w:val="24"/>
          <w:szCs w:val="24"/>
        </w:rPr>
        <w:t xml:space="preserve"> номер)</w:t>
      </w:r>
    </w:p>
    <w:p w:rsidR="00F3709F" w:rsidRPr="00B37511" w:rsidRDefault="00F3709F" w:rsidP="00F370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709F" w:rsidRPr="00A7797F" w:rsidRDefault="00F3709F" w:rsidP="00F370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797F">
        <w:rPr>
          <w:b/>
          <w:sz w:val="28"/>
          <w:szCs w:val="28"/>
        </w:rPr>
        <w:t>УВЕДОМЛЕНИЕ</w:t>
      </w:r>
    </w:p>
    <w:p w:rsidR="00F3709F" w:rsidRPr="00A7797F" w:rsidRDefault="00F3709F" w:rsidP="00F370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797F">
        <w:rPr>
          <w:b/>
          <w:sz w:val="28"/>
          <w:szCs w:val="28"/>
        </w:rPr>
        <w:t>об устранении обстоятельств, повлекших за собой</w:t>
      </w:r>
    </w:p>
    <w:p w:rsidR="00F3709F" w:rsidRPr="00A7797F" w:rsidRDefault="00F3709F" w:rsidP="00F370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797F">
        <w:rPr>
          <w:b/>
          <w:sz w:val="28"/>
          <w:szCs w:val="28"/>
        </w:rPr>
        <w:t>приостановление действия лицензии</w:t>
      </w:r>
    </w:p>
    <w:p w:rsidR="00F3709F" w:rsidRPr="00B37511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09F" w:rsidRDefault="00F3709F" w:rsidP="00D154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511">
        <w:rPr>
          <w:sz w:val="28"/>
          <w:szCs w:val="28"/>
        </w:rPr>
        <w:t>Лицензиат</w:t>
      </w:r>
      <w:r>
        <w:rPr>
          <w:sz w:val="28"/>
          <w:szCs w:val="28"/>
        </w:rPr>
        <w:t xml:space="preserve"> </w:t>
      </w:r>
      <w:r w:rsidRPr="00B37511">
        <w:rPr>
          <w:sz w:val="28"/>
          <w:szCs w:val="28"/>
        </w:rPr>
        <w:t>___________________________________________________</w:t>
      </w:r>
    </w:p>
    <w:p w:rsidR="00D15446" w:rsidRPr="00B37511" w:rsidRDefault="00D15446" w:rsidP="00997C02">
      <w:pPr>
        <w:autoSpaceDE w:val="0"/>
        <w:autoSpaceDN w:val="0"/>
        <w:adjustRightInd w:val="0"/>
        <w:ind w:left="1985"/>
        <w:jc w:val="center"/>
        <w:rPr>
          <w:sz w:val="24"/>
          <w:szCs w:val="24"/>
        </w:rPr>
      </w:pPr>
      <w:r w:rsidRPr="00B37511">
        <w:rPr>
          <w:sz w:val="24"/>
          <w:szCs w:val="24"/>
        </w:rPr>
        <w:t>(</w:t>
      </w:r>
      <w:r>
        <w:rPr>
          <w:sz w:val="24"/>
          <w:szCs w:val="24"/>
        </w:rPr>
        <w:t>наименование юридического лица,</w:t>
      </w:r>
      <w:r w:rsidR="00997C02">
        <w:rPr>
          <w:sz w:val="24"/>
          <w:szCs w:val="24"/>
        </w:rPr>
        <w:t xml:space="preserve"> </w:t>
      </w:r>
      <w:r w:rsidR="00997C02" w:rsidRPr="00B37511">
        <w:rPr>
          <w:sz w:val="24"/>
          <w:szCs w:val="24"/>
        </w:rPr>
        <w:t>Ф.И.О. индивидуального предпринимателя)</w:t>
      </w:r>
    </w:p>
    <w:p w:rsidR="00F3709F" w:rsidRDefault="00F3709F" w:rsidP="00D154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D15446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F3709F" w:rsidRPr="00B37511" w:rsidRDefault="00F3709F" w:rsidP="00F3709F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="000F4CC8">
        <w:rPr>
          <w:sz w:val="28"/>
          <w:szCs w:val="28"/>
        </w:rPr>
        <w:t xml:space="preserve">__________________________, </w:t>
      </w:r>
      <w:r w:rsidR="00D15446">
        <w:rPr>
          <w:sz w:val="28"/>
          <w:szCs w:val="28"/>
        </w:rPr>
        <w:t>т</w:t>
      </w:r>
      <w:r w:rsidRPr="00B37511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____</w:t>
      </w:r>
      <w:r w:rsidRPr="00B37511">
        <w:rPr>
          <w:sz w:val="28"/>
          <w:szCs w:val="28"/>
        </w:rPr>
        <w:t>________</w:t>
      </w:r>
      <w:r w:rsidR="000F4CC8">
        <w:rPr>
          <w:sz w:val="28"/>
          <w:szCs w:val="28"/>
        </w:rPr>
        <w:t>____</w:t>
      </w:r>
      <w:r w:rsidRPr="00B37511">
        <w:rPr>
          <w:sz w:val="28"/>
          <w:szCs w:val="28"/>
        </w:rPr>
        <w:t>___________</w:t>
      </w:r>
    </w:p>
    <w:p w:rsidR="00F3709F" w:rsidRDefault="00D15446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3709F" w:rsidRPr="00B37511">
        <w:rPr>
          <w:sz w:val="28"/>
          <w:szCs w:val="28"/>
        </w:rPr>
        <w:t>ообщает об устранении обстоятельств, повлекших за собой приостановление</w:t>
      </w:r>
      <w:r w:rsidR="00F3709F">
        <w:rPr>
          <w:sz w:val="28"/>
          <w:szCs w:val="28"/>
        </w:rPr>
        <w:t xml:space="preserve"> </w:t>
      </w:r>
      <w:r w:rsidR="00F3709F" w:rsidRPr="00B37511">
        <w:rPr>
          <w:sz w:val="28"/>
          <w:szCs w:val="28"/>
        </w:rPr>
        <w:t>действия лицензии</w:t>
      </w:r>
      <w:r w:rsidR="00F3709F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</w:t>
      </w:r>
    </w:p>
    <w:p w:rsidR="00D15446" w:rsidRPr="00B37511" w:rsidRDefault="00D15446" w:rsidP="00D15446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B37511">
        <w:rPr>
          <w:sz w:val="24"/>
          <w:szCs w:val="24"/>
        </w:rPr>
        <w:t>(серия, номер, дата выдачи)</w:t>
      </w:r>
    </w:p>
    <w:p w:rsidR="00F3709F" w:rsidRDefault="00F3709F" w:rsidP="00F3709F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B37511">
        <w:rPr>
          <w:sz w:val="28"/>
          <w:szCs w:val="28"/>
        </w:rPr>
        <w:t>на осуществление __________________________________________________</w:t>
      </w:r>
    </w:p>
    <w:p w:rsidR="00D15446" w:rsidRDefault="00D15446" w:rsidP="00D15446">
      <w:pPr>
        <w:autoSpaceDE w:val="0"/>
        <w:autoSpaceDN w:val="0"/>
        <w:adjustRightInd w:val="0"/>
        <w:ind w:left="2268"/>
        <w:jc w:val="center"/>
        <w:rPr>
          <w:sz w:val="28"/>
          <w:szCs w:val="28"/>
        </w:rPr>
      </w:pPr>
      <w:r w:rsidRPr="00B37511">
        <w:rPr>
          <w:sz w:val="24"/>
          <w:szCs w:val="24"/>
        </w:rPr>
        <w:t>(вид деятельности, указанный в лицензии)</w:t>
      </w:r>
    </w:p>
    <w:p w:rsidR="00F3709F" w:rsidRPr="00B37511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D15446">
        <w:rPr>
          <w:sz w:val="28"/>
          <w:szCs w:val="28"/>
        </w:rPr>
        <w:t>___</w:t>
      </w:r>
    </w:p>
    <w:p w:rsidR="00F3709F" w:rsidRPr="00B37511" w:rsidRDefault="00F3709F" w:rsidP="00D15446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B37511">
        <w:rPr>
          <w:sz w:val="28"/>
          <w:szCs w:val="28"/>
        </w:rPr>
        <w:t>Сведе</w:t>
      </w:r>
      <w:r>
        <w:rPr>
          <w:sz w:val="28"/>
          <w:szCs w:val="28"/>
        </w:rPr>
        <w:t>ния об устранении обстоятельств, п</w:t>
      </w:r>
      <w:r w:rsidRPr="00B37511">
        <w:rPr>
          <w:sz w:val="28"/>
          <w:szCs w:val="28"/>
        </w:rPr>
        <w:t>овлекших за собой приостановление действия лицензии</w:t>
      </w:r>
      <w:r w:rsidR="00D15446">
        <w:rPr>
          <w:sz w:val="28"/>
          <w:szCs w:val="28"/>
        </w:rPr>
        <w:t>,</w:t>
      </w:r>
      <w:r>
        <w:rPr>
          <w:sz w:val="28"/>
          <w:szCs w:val="28"/>
        </w:rPr>
        <w:t xml:space="preserve"> _______________________________</w:t>
      </w:r>
      <w:r w:rsidR="00D15446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F3709F" w:rsidRPr="00B37511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7511">
        <w:rPr>
          <w:sz w:val="28"/>
          <w:szCs w:val="28"/>
        </w:rPr>
        <w:t>__________________________________________________________________</w:t>
      </w:r>
    </w:p>
    <w:p w:rsidR="00F3709F" w:rsidRPr="00B37511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7511">
        <w:rPr>
          <w:sz w:val="28"/>
          <w:szCs w:val="28"/>
        </w:rPr>
        <w:t>__________________________________________________________________</w:t>
      </w:r>
    </w:p>
    <w:p w:rsidR="00F3709F" w:rsidRPr="00B37511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09F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___________________________________________________</w:t>
      </w:r>
      <w:r w:rsidR="00D15446">
        <w:rPr>
          <w:sz w:val="28"/>
          <w:szCs w:val="28"/>
        </w:rPr>
        <w:t>___</w:t>
      </w:r>
    </w:p>
    <w:p w:rsidR="00F3709F" w:rsidRPr="00B37511" w:rsidRDefault="00F3709F" w:rsidP="00D15446">
      <w:pPr>
        <w:autoSpaceDE w:val="0"/>
        <w:autoSpaceDN w:val="0"/>
        <w:adjustRightInd w:val="0"/>
        <w:ind w:left="1701"/>
        <w:jc w:val="center"/>
        <w:rPr>
          <w:sz w:val="24"/>
          <w:szCs w:val="24"/>
        </w:rPr>
      </w:pPr>
      <w:r w:rsidRPr="00B37511">
        <w:rPr>
          <w:sz w:val="24"/>
          <w:szCs w:val="24"/>
        </w:rPr>
        <w:t>(перечень прилагаемых к уведомлению документов)</w:t>
      </w:r>
    </w:p>
    <w:tbl>
      <w:tblPr>
        <w:tblW w:w="9503" w:type="dxa"/>
        <w:tblLook w:val="04A0" w:firstRow="1" w:lastRow="0" w:firstColumn="1" w:lastColumn="0" w:noHBand="0" w:noVBand="1"/>
      </w:tblPr>
      <w:tblGrid>
        <w:gridCol w:w="3936"/>
        <w:gridCol w:w="2551"/>
        <w:gridCol w:w="3016"/>
      </w:tblGrid>
      <w:tr w:rsidR="00D15446" w:rsidRPr="00C463C1" w:rsidTr="00DA40DE">
        <w:tc>
          <w:tcPr>
            <w:tcW w:w="3936" w:type="dxa"/>
          </w:tcPr>
          <w:p w:rsidR="00D15446" w:rsidRDefault="00D15446" w:rsidP="00DA40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15446" w:rsidRDefault="00D15446" w:rsidP="00DA40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D15446" w:rsidRPr="00836469" w:rsidRDefault="00D15446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6469">
              <w:rPr>
                <w:bCs/>
                <w:color w:val="000000"/>
                <w:sz w:val="24"/>
                <w:szCs w:val="24"/>
              </w:rPr>
              <w:t xml:space="preserve">(должность </w:t>
            </w:r>
            <w:r>
              <w:rPr>
                <w:bCs/>
                <w:color w:val="000000"/>
                <w:sz w:val="24"/>
                <w:szCs w:val="24"/>
              </w:rPr>
              <w:t>представителя лицензиата</w:t>
            </w:r>
            <w:r w:rsidRPr="00836469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D15446" w:rsidRPr="00C463C1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5446" w:rsidRPr="00C463C1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3C1">
              <w:rPr>
                <w:sz w:val="28"/>
                <w:szCs w:val="28"/>
              </w:rPr>
              <w:t>_______________</w:t>
            </w:r>
          </w:p>
          <w:p w:rsidR="00D15446" w:rsidRPr="00836469" w:rsidRDefault="00D15446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6469">
              <w:rPr>
                <w:sz w:val="24"/>
                <w:szCs w:val="24"/>
              </w:rPr>
              <w:t>(подпись)</w:t>
            </w:r>
          </w:p>
        </w:tc>
        <w:tc>
          <w:tcPr>
            <w:tcW w:w="3016" w:type="dxa"/>
          </w:tcPr>
          <w:p w:rsidR="00D15446" w:rsidRPr="00C463C1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5446" w:rsidRDefault="00D15446" w:rsidP="00DA40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D15446" w:rsidRPr="00836469" w:rsidRDefault="00D15446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(расшифровка подписи</w:t>
            </w:r>
            <w:r w:rsidRPr="00836469"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F3709F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5446" w:rsidRPr="00B37511" w:rsidRDefault="00D15446" w:rsidP="00D154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37511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B37511">
        <w:rPr>
          <w:sz w:val="28"/>
          <w:szCs w:val="28"/>
        </w:rPr>
        <w:t xml:space="preserve"> _______________ ______ г.</w:t>
      </w:r>
    </w:p>
    <w:p w:rsidR="00D15446" w:rsidRPr="00B37511" w:rsidRDefault="00D15446" w:rsidP="00D154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09F" w:rsidRDefault="00F3709F" w:rsidP="000F4CC8">
      <w:pPr>
        <w:autoSpaceDE w:val="0"/>
        <w:autoSpaceDN w:val="0"/>
        <w:adjustRightInd w:val="0"/>
        <w:spacing w:after="600"/>
        <w:jc w:val="both"/>
        <w:rPr>
          <w:sz w:val="28"/>
          <w:szCs w:val="28"/>
        </w:rPr>
      </w:pPr>
      <w:r w:rsidRPr="00B37511">
        <w:rPr>
          <w:sz w:val="28"/>
          <w:szCs w:val="28"/>
        </w:rPr>
        <w:t>М.П.</w:t>
      </w:r>
    </w:p>
    <w:p w:rsidR="00263013" w:rsidRPr="000F4CC8" w:rsidRDefault="000F4CC8" w:rsidP="000F4CC8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108"/>
        <w:gridCol w:w="851"/>
        <w:gridCol w:w="1020"/>
        <w:gridCol w:w="397"/>
        <w:gridCol w:w="2127"/>
        <w:gridCol w:w="708"/>
        <w:gridCol w:w="4111"/>
      </w:tblGrid>
      <w:tr w:rsidR="00F3709F" w:rsidRPr="0074339C" w:rsidTr="000F4CC8">
        <w:tc>
          <w:tcPr>
            <w:tcW w:w="5211" w:type="dxa"/>
            <w:gridSpan w:val="6"/>
          </w:tcPr>
          <w:p w:rsidR="00F3709F" w:rsidRPr="0074339C" w:rsidRDefault="00F3709F" w:rsidP="008C2715">
            <w:pPr>
              <w:ind w:firstLine="539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F4CC8" w:rsidRDefault="000F4CC8" w:rsidP="000F4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:rsidR="000F4CC8" w:rsidRDefault="000F4CC8" w:rsidP="000F4CC8">
            <w:pPr>
              <w:rPr>
                <w:sz w:val="28"/>
                <w:szCs w:val="28"/>
              </w:rPr>
            </w:pPr>
          </w:p>
          <w:p w:rsidR="00F3709F" w:rsidRPr="0074339C" w:rsidRDefault="00F3709F" w:rsidP="000F4C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5</w:t>
            </w:r>
          </w:p>
        </w:tc>
      </w:tr>
      <w:tr w:rsidR="00F3709F" w:rsidRPr="00F54660" w:rsidTr="000F4CC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hRule="exact" w:val="3007"/>
        </w:trPr>
        <w:tc>
          <w:tcPr>
            <w:tcW w:w="4395" w:type="dxa"/>
            <w:gridSpan w:val="4"/>
          </w:tcPr>
          <w:p w:rsidR="00F3709F" w:rsidRPr="0035193D" w:rsidRDefault="00F3709F" w:rsidP="008C2715">
            <w:pPr>
              <w:suppressAutoHyphens/>
              <w:spacing w:before="100" w:after="40"/>
              <w:jc w:val="center"/>
              <w:rPr>
                <w:b/>
                <w:caps/>
                <w:spacing w:val="2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CCC158" wp14:editId="552211D4">
                  <wp:extent cx="381000" cy="47625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3D" w:rsidRPr="00821C1A" w:rsidRDefault="0035193D" w:rsidP="0035193D">
            <w:pPr>
              <w:pStyle w:val="3"/>
              <w:spacing w:before="60"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  <w:r w:rsidRPr="00EA249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ПРОМЫШЛЕННОСТИ И ЭНЕРГЕТИКИ</w:t>
            </w:r>
            <w:r w:rsidRPr="00821C1A">
              <w:rPr>
                <w:b/>
                <w:sz w:val="24"/>
                <w:szCs w:val="24"/>
              </w:rPr>
              <w:t xml:space="preserve"> </w:t>
            </w:r>
          </w:p>
          <w:p w:rsidR="0035193D" w:rsidRPr="00EA2494" w:rsidRDefault="0035193D" w:rsidP="0035193D">
            <w:pPr>
              <w:pStyle w:val="af"/>
              <w:keepLines w:val="0"/>
              <w:spacing w:line="240" w:lineRule="exact"/>
              <w:rPr>
                <w:sz w:val="24"/>
                <w:szCs w:val="24"/>
              </w:rPr>
            </w:pPr>
            <w:r w:rsidRPr="00EA2494">
              <w:rPr>
                <w:sz w:val="24"/>
                <w:szCs w:val="24"/>
              </w:rPr>
              <w:t>КИРОВСКОЙ ОБЛАСТИ</w:t>
            </w:r>
          </w:p>
          <w:p w:rsidR="0035193D" w:rsidRPr="00A32349" w:rsidRDefault="0035193D" w:rsidP="0035193D">
            <w:pPr>
              <w:suppressAutoHyphens/>
              <w:spacing w:before="100" w:after="40"/>
              <w:jc w:val="center"/>
              <w:rPr>
                <w:spacing w:val="26"/>
                <w:sz w:val="4"/>
                <w:szCs w:val="4"/>
              </w:rPr>
            </w:pPr>
          </w:p>
          <w:p w:rsidR="0035193D" w:rsidRPr="00F54660" w:rsidRDefault="0035193D" w:rsidP="0035193D">
            <w:pPr>
              <w:pStyle w:val="ae"/>
              <w:framePr w:w="0" w:hRule="auto" w:wrap="auto" w:vAnchor="margin" w:hAnchor="text" w:xAlign="left" w:yAlign="inline"/>
              <w:spacing w:line="240" w:lineRule="auto"/>
            </w:pPr>
            <w:r w:rsidRPr="00F54660">
              <w:t>ул. Карла Либкнехта,</w:t>
            </w:r>
            <w:r>
              <w:t xml:space="preserve"> </w:t>
            </w:r>
            <w:r w:rsidRPr="00F54660">
              <w:t>69</w:t>
            </w:r>
            <w:r>
              <w:t>, г. Киров обл., 610019</w:t>
            </w:r>
          </w:p>
          <w:p w:rsidR="0035193D" w:rsidRPr="0035193D" w:rsidRDefault="0035193D" w:rsidP="0035193D">
            <w:pPr>
              <w:pStyle w:val="ae"/>
              <w:framePr w:wrap="around"/>
              <w:spacing w:line="240" w:lineRule="auto"/>
            </w:pPr>
            <w:r>
              <w:t xml:space="preserve">Тел. (8332) </w:t>
            </w:r>
            <w:r w:rsidRPr="0035193D">
              <w:t>64-78-51</w:t>
            </w:r>
            <w:r>
              <w:t>, факс</w:t>
            </w:r>
            <w:r w:rsidRPr="0035193D">
              <w:t>: (8332) 38-11-81</w:t>
            </w:r>
          </w:p>
          <w:p w:rsidR="0035193D" w:rsidRPr="0035193D" w:rsidRDefault="0035193D" w:rsidP="0035193D">
            <w:pPr>
              <w:pStyle w:val="a3"/>
              <w:ind w:firstLine="0"/>
              <w:jc w:val="center"/>
              <w:rPr>
                <w:i/>
                <w:sz w:val="20"/>
              </w:rPr>
            </w:pPr>
            <w:r w:rsidRPr="00F54660">
              <w:rPr>
                <w:i/>
                <w:sz w:val="20"/>
                <w:lang w:val="en-US"/>
              </w:rPr>
              <w:t>E</w:t>
            </w:r>
            <w:r w:rsidRPr="0035193D">
              <w:rPr>
                <w:i/>
                <w:sz w:val="20"/>
              </w:rPr>
              <w:t>-</w:t>
            </w:r>
            <w:r w:rsidRPr="00F54660">
              <w:rPr>
                <w:i/>
                <w:sz w:val="20"/>
                <w:lang w:val="en-US"/>
              </w:rPr>
              <w:t>mail</w:t>
            </w:r>
            <w:r w:rsidRPr="0035193D">
              <w:rPr>
                <w:i/>
                <w:sz w:val="20"/>
              </w:rPr>
              <w:t xml:space="preserve">: </w:t>
            </w:r>
            <w:r>
              <w:rPr>
                <w:i/>
                <w:sz w:val="20"/>
                <w:lang w:val="en-US"/>
              </w:rPr>
              <w:t>prom</w:t>
            </w:r>
            <w:r w:rsidRPr="0035193D">
              <w:rPr>
                <w:i/>
                <w:sz w:val="20"/>
              </w:rPr>
              <w:t>@</w:t>
            </w:r>
            <w:r w:rsidRPr="00F54660">
              <w:rPr>
                <w:i/>
                <w:sz w:val="20"/>
                <w:lang w:val="en-US"/>
              </w:rPr>
              <w:t>ako</w:t>
            </w:r>
            <w:r w:rsidRPr="0035193D">
              <w:rPr>
                <w:i/>
                <w:sz w:val="20"/>
              </w:rPr>
              <w:t>.</w:t>
            </w:r>
            <w:r w:rsidRPr="00F54660">
              <w:rPr>
                <w:i/>
                <w:sz w:val="20"/>
                <w:lang w:val="en-US"/>
              </w:rPr>
              <w:t>kirov</w:t>
            </w:r>
            <w:r w:rsidRPr="0035193D">
              <w:rPr>
                <w:i/>
                <w:sz w:val="20"/>
              </w:rPr>
              <w:t>.</w:t>
            </w:r>
            <w:r w:rsidRPr="00F54660">
              <w:rPr>
                <w:i/>
                <w:sz w:val="20"/>
                <w:lang w:val="en-US"/>
              </w:rPr>
              <w:t>ru</w:t>
            </w:r>
          </w:p>
          <w:p w:rsidR="00F3709F" w:rsidRPr="006307AC" w:rsidRDefault="00F3709F" w:rsidP="008C2715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F3709F" w:rsidRPr="006307AC" w:rsidRDefault="00F3709F" w:rsidP="008C271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111" w:type="dxa"/>
            <w:vMerge w:val="restart"/>
          </w:tcPr>
          <w:p w:rsidR="00F3709F" w:rsidRPr="00CF6577" w:rsidRDefault="00F3709F" w:rsidP="008C2715">
            <w:pPr>
              <w:pStyle w:val="1"/>
              <w:spacing w:line="360" w:lineRule="auto"/>
              <w:jc w:val="left"/>
              <w:rPr>
                <w:szCs w:val="28"/>
              </w:rPr>
            </w:pPr>
          </w:p>
          <w:p w:rsidR="00F3709F" w:rsidRPr="00CF6577" w:rsidRDefault="00F3709F" w:rsidP="008C2715">
            <w:pPr>
              <w:pStyle w:val="1"/>
              <w:spacing w:line="360" w:lineRule="auto"/>
              <w:jc w:val="left"/>
              <w:rPr>
                <w:sz w:val="16"/>
                <w:szCs w:val="16"/>
              </w:rPr>
            </w:pPr>
          </w:p>
          <w:p w:rsidR="00F3709F" w:rsidRPr="0035193D" w:rsidRDefault="00F3709F" w:rsidP="008C2715">
            <w:pPr>
              <w:pStyle w:val="1"/>
              <w:spacing w:line="360" w:lineRule="auto"/>
              <w:jc w:val="left"/>
              <w:rPr>
                <w:sz w:val="24"/>
                <w:szCs w:val="24"/>
              </w:rPr>
            </w:pPr>
            <w:r w:rsidRPr="00F54660">
              <w:rPr>
                <w:szCs w:val="28"/>
              </w:rPr>
              <w:t>КОМУ</w:t>
            </w:r>
          </w:p>
          <w:p w:rsidR="00F3709F" w:rsidRPr="00F54660" w:rsidRDefault="00F3709F" w:rsidP="000F4CC8">
            <w:pPr>
              <w:pStyle w:val="1"/>
              <w:spacing w:line="360" w:lineRule="auto"/>
              <w:jc w:val="left"/>
              <w:rPr>
                <w:szCs w:val="28"/>
              </w:rPr>
            </w:pPr>
            <w:r w:rsidRPr="00F54660">
              <w:rPr>
                <w:szCs w:val="28"/>
              </w:rPr>
              <w:t>КУДА</w:t>
            </w:r>
          </w:p>
        </w:tc>
      </w:tr>
      <w:tr w:rsidR="00F3709F" w:rsidRPr="00F54660" w:rsidTr="000F4CC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hRule="exact" w:val="407"/>
        </w:trPr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F3709F" w:rsidRPr="00F54660" w:rsidRDefault="00F3709F" w:rsidP="008C2715">
            <w:pPr>
              <w:spacing w:before="120"/>
              <w:jc w:val="center"/>
            </w:pPr>
          </w:p>
        </w:tc>
        <w:tc>
          <w:tcPr>
            <w:tcW w:w="397" w:type="dxa"/>
          </w:tcPr>
          <w:p w:rsidR="00F3709F" w:rsidRPr="00F54660" w:rsidRDefault="00F3709F" w:rsidP="008C2715">
            <w:pPr>
              <w:spacing w:before="120"/>
              <w:jc w:val="center"/>
            </w:pPr>
            <w:r w:rsidRPr="00F54660"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3709F" w:rsidRPr="00F54660" w:rsidRDefault="00F3709F" w:rsidP="008C2715">
            <w:pPr>
              <w:spacing w:before="120"/>
              <w:jc w:val="center"/>
            </w:pPr>
          </w:p>
        </w:tc>
        <w:tc>
          <w:tcPr>
            <w:tcW w:w="708" w:type="dxa"/>
            <w:vMerge/>
          </w:tcPr>
          <w:p w:rsidR="00F3709F" w:rsidRPr="00F54660" w:rsidRDefault="00F3709F" w:rsidP="008C2715"/>
        </w:tc>
        <w:tc>
          <w:tcPr>
            <w:tcW w:w="4111" w:type="dxa"/>
            <w:vMerge/>
          </w:tcPr>
          <w:p w:rsidR="00F3709F" w:rsidRPr="00F54660" w:rsidRDefault="00F3709F" w:rsidP="008C2715"/>
        </w:tc>
      </w:tr>
      <w:tr w:rsidR="00F3709F" w:rsidRPr="00F54660" w:rsidTr="000F4CC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hRule="exact" w:val="444"/>
        </w:trPr>
        <w:tc>
          <w:tcPr>
            <w:tcW w:w="851" w:type="dxa"/>
          </w:tcPr>
          <w:p w:rsidR="00F3709F" w:rsidRPr="00F54660" w:rsidRDefault="00F3709F" w:rsidP="008C2715">
            <w:pPr>
              <w:spacing w:before="120"/>
            </w:pPr>
            <w:r w:rsidRPr="00F54660">
              <w:t>На №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3709F" w:rsidRPr="00F54660" w:rsidRDefault="00F3709F" w:rsidP="008C2715">
            <w:pPr>
              <w:spacing w:before="120"/>
              <w:jc w:val="center"/>
            </w:pPr>
          </w:p>
        </w:tc>
        <w:tc>
          <w:tcPr>
            <w:tcW w:w="708" w:type="dxa"/>
            <w:vMerge/>
          </w:tcPr>
          <w:p w:rsidR="00F3709F" w:rsidRPr="00F54660" w:rsidRDefault="00F3709F" w:rsidP="008C2715"/>
        </w:tc>
        <w:tc>
          <w:tcPr>
            <w:tcW w:w="4111" w:type="dxa"/>
            <w:vMerge/>
          </w:tcPr>
          <w:p w:rsidR="00F3709F" w:rsidRPr="00F54660" w:rsidRDefault="00F3709F" w:rsidP="008C2715"/>
        </w:tc>
      </w:tr>
    </w:tbl>
    <w:p w:rsidR="00F3709F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09F" w:rsidRPr="00A7797F" w:rsidRDefault="00F3709F" w:rsidP="00F370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797F">
        <w:rPr>
          <w:b/>
          <w:sz w:val="28"/>
          <w:szCs w:val="28"/>
        </w:rPr>
        <w:t>УВЕДОМЛЕНИЕ</w:t>
      </w:r>
    </w:p>
    <w:p w:rsidR="00F3709F" w:rsidRPr="00A7797F" w:rsidRDefault="00F3709F" w:rsidP="00F370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797F">
        <w:rPr>
          <w:b/>
          <w:sz w:val="28"/>
          <w:szCs w:val="28"/>
        </w:rPr>
        <w:t>о направлении в суд искового заявления об аннулировании лицензии</w:t>
      </w:r>
    </w:p>
    <w:p w:rsidR="00F3709F" w:rsidRPr="007C0BA1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09F" w:rsidRPr="007C0BA1" w:rsidRDefault="00E447D8" w:rsidP="00F370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Уведомляю</w:t>
      </w:r>
      <w:r w:rsidR="00F3709F">
        <w:rPr>
          <w:sz w:val="28"/>
          <w:szCs w:val="28"/>
        </w:rPr>
        <w:t xml:space="preserve">, что </w:t>
      </w:r>
      <w:r w:rsidR="00F3709F" w:rsidRPr="007C0BA1">
        <w:rPr>
          <w:sz w:val="28"/>
          <w:szCs w:val="28"/>
        </w:rPr>
        <w:t xml:space="preserve">в соответствии со статьей 20 Федерального закона от </w:t>
      </w:r>
      <w:r w:rsidR="00F3709F">
        <w:rPr>
          <w:sz w:val="28"/>
          <w:szCs w:val="28"/>
        </w:rPr>
        <w:t>04.05.2011</w:t>
      </w:r>
      <w:r w:rsidR="00F3709F" w:rsidRPr="007C0BA1">
        <w:rPr>
          <w:sz w:val="28"/>
          <w:szCs w:val="28"/>
        </w:rPr>
        <w:t xml:space="preserve"> </w:t>
      </w:r>
      <w:r w:rsidR="00F3709F">
        <w:rPr>
          <w:sz w:val="28"/>
          <w:szCs w:val="28"/>
        </w:rPr>
        <w:t>№</w:t>
      </w:r>
      <w:r w:rsidR="00F3709F" w:rsidRPr="007C0BA1">
        <w:rPr>
          <w:sz w:val="28"/>
          <w:szCs w:val="28"/>
        </w:rPr>
        <w:t xml:space="preserve"> 99-ФЗ </w:t>
      </w:r>
      <w:r w:rsidR="00F3709F">
        <w:rPr>
          <w:sz w:val="28"/>
          <w:szCs w:val="28"/>
        </w:rPr>
        <w:t>«</w:t>
      </w:r>
      <w:r w:rsidR="00F3709F" w:rsidRPr="007C0BA1">
        <w:rPr>
          <w:sz w:val="28"/>
          <w:szCs w:val="28"/>
        </w:rPr>
        <w:t>О лицензировании отдельных видов деятельности</w:t>
      </w:r>
      <w:r w:rsidR="00F3709F">
        <w:rPr>
          <w:sz w:val="28"/>
          <w:szCs w:val="28"/>
        </w:rPr>
        <w:t>»</w:t>
      </w:r>
      <w:r w:rsidR="00F3709F" w:rsidRPr="007C0BA1">
        <w:rPr>
          <w:sz w:val="28"/>
          <w:szCs w:val="28"/>
        </w:rPr>
        <w:t xml:space="preserve"> и на</w:t>
      </w:r>
    </w:p>
    <w:p w:rsidR="00F3709F" w:rsidRPr="007C0BA1" w:rsidRDefault="00F3709F" w:rsidP="00F3709F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7C0BA1">
        <w:rPr>
          <w:sz w:val="28"/>
          <w:szCs w:val="28"/>
        </w:rPr>
        <w:t xml:space="preserve">основании приказа </w:t>
      </w:r>
      <w:r>
        <w:rPr>
          <w:sz w:val="28"/>
          <w:szCs w:val="28"/>
        </w:rPr>
        <w:t>министерства промышленности и энергетики Кировской области от _________</w:t>
      </w:r>
      <w:r w:rsidRPr="007C0BA1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7C0BA1">
        <w:rPr>
          <w:sz w:val="28"/>
          <w:szCs w:val="28"/>
        </w:rPr>
        <w:t>_</w:t>
      </w:r>
      <w:r>
        <w:rPr>
          <w:sz w:val="28"/>
          <w:szCs w:val="28"/>
        </w:rPr>
        <w:t xml:space="preserve"> №</w:t>
      </w:r>
      <w:r w:rsidRPr="007C0BA1">
        <w:rPr>
          <w:sz w:val="28"/>
          <w:szCs w:val="28"/>
        </w:rPr>
        <w:t xml:space="preserve"> __</w:t>
      </w:r>
      <w:r>
        <w:rPr>
          <w:sz w:val="28"/>
          <w:szCs w:val="28"/>
        </w:rPr>
        <w:t xml:space="preserve">________ принято решение о направлении в арбитражный суд </w:t>
      </w:r>
      <w:r w:rsidRPr="007C0BA1">
        <w:rPr>
          <w:sz w:val="28"/>
          <w:szCs w:val="28"/>
        </w:rPr>
        <w:t>искового заявления об</w:t>
      </w:r>
      <w:r>
        <w:rPr>
          <w:sz w:val="28"/>
          <w:szCs w:val="28"/>
        </w:rPr>
        <w:t xml:space="preserve"> </w:t>
      </w:r>
      <w:r w:rsidRPr="007C0BA1">
        <w:rPr>
          <w:sz w:val="28"/>
          <w:szCs w:val="28"/>
        </w:rPr>
        <w:t xml:space="preserve">аннулировании лицензии </w:t>
      </w:r>
      <w:r>
        <w:rPr>
          <w:sz w:val="28"/>
          <w:szCs w:val="28"/>
        </w:rPr>
        <w:t>№ </w:t>
      </w:r>
      <w:r w:rsidRPr="007C0BA1">
        <w:rPr>
          <w:sz w:val="28"/>
          <w:szCs w:val="28"/>
        </w:rPr>
        <w:t>_____________ от ____________, выданной лицензиату</w:t>
      </w:r>
      <w:r>
        <w:rPr>
          <w:sz w:val="28"/>
          <w:szCs w:val="28"/>
        </w:rPr>
        <w:t xml:space="preserve"> ___________</w:t>
      </w:r>
      <w:r w:rsidR="00523A89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523A89" w:rsidRPr="007C0BA1" w:rsidRDefault="00F3709F" w:rsidP="00523A8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C0BA1">
        <w:rPr>
          <w:sz w:val="28"/>
          <w:szCs w:val="28"/>
        </w:rPr>
        <w:t>__________________________________________________________________</w:t>
      </w:r>
      <w:r>
        <w:rPr>
          <w:sz w:val="24"/>
          <w:szCs w:val="24"/>
        </w:rPr>
        <w:t xml:space="preserve"> (для юридических лиц – </w:t>
      </w:r>
      <w:r w:rsidRPr="007C0BA1">
        <w:rPr>
          <w:sz w:val="24"/>
          <w:szCs w:val="24"/>
        </w:rPr>
        <w:t>наименование, юридический адрес;</w:t>
      </w:r>
      <w:r w:rsidR="00523A89">
        <w:rPr>
          <w:sz w:val="24"/>
          <w:szCs w:val="24"/>
        </w:rPr>
        <w:t xml:space="preserve"> </w:t>
      </w:r>
      <w:r w:rsidR="00523A89" w:rsidRPr="007C0BA1">
        <w:rPr>
          <w:sz w:val="24"/>
          <w:szCs w:val="24"/>
        </w:rPr>
        <w:t>для индивидуальных</w:t>
      </w:r>
      <w:r w:rsidR="00523A89" w:rsidRPr="00523A89">
        <w:rPr>
          <w:sz w:val="24"/>
          <w:szCs w:val="24"/>
        </w:rPr>
        <w:t xml:space="preserve"> </w:t>
      </w:r>
      <w:r w:rsidR="00523A89" w:rsidRPr="007C0BA1">
        <w:rPr>
          <w:sz w:val="24"/>
          <w:szCs w:val="24"/>
        </w:rPr>
        <w:t xml:space="preserve">предпринимателей </w:t>
      </w:r>
      <w:r w:rsidR="00523A89">
        <w:rPr>
          <w:sz w:val="24"/>
          <w:szCs w:val="24"/>
        </w:rPr>
        <w:t>–</w:t>
      </w:r>
      <w:r w:rsidR="00523A89" w:rsidRPr="007C0BA1">
        <w:rPr>
          <w:sz w:val="24"/>
          <w:szCs w:val="24"/>
        </w:rPr>
        <w:t xml:space="preserve"> </w:t>
      </w:r>
      <w:r w:rsidR="00523A89">
        <w:rPr>
          <w:sz w:val="24"/>
          <w:szCs w:val="24"/>
        </w:rPr>
        <w:t>Ф.И.О.</w:t>
      </w:r>
      <w:r w:rsidR="00523A89" w:rsidRPr="007C0BA1">
        <w:rPr>
          <w:sz w:val="24"/>
          <w:szCs w:val="24"/>
        </w:rPr>
        <w:t>,</w:t>
      </w:r>
      <w:r w:rsidR="00523A89" w:rsidRPr="002B7AA4">
        <w:rPr>
          <w:sz w:val="24"/>
          <w:szCs w:val="24"/>
        </w:rPr>
        <w:t xml:space="preserve"> </w:t>
      </w:r>
      <w:r w:rsidR="00523A89" w:rsidRPr="007C0BA1">
        <w:rPr>
          <w:sz w:val="24"/>
          <w:szCs w:val="24"/>
        </w:rPr>
        <w:t>паспортные данные, место жительства)</w:t>
      </w:r>
    </w:p>
    <w:p w:rsidR="00F3709F" w:rsidRPr="007C0BA1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BA1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________________________________________________</w:t>
      </w:r>
      <w:r w:rsidR="00F85B1F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:rsidR="00F3709F" w:rsidRPr="007C0BA1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BA1">
        <w:rPr>
          <w:sz w:val="28"/>
          <w:szCs w:val="28"/>
        </w:rPr>
        <w:t>__________________________________________________________________</w:t>
      </w:r>
    </w:p>
    <w:p w:rsidR="00F3709F" w:rsidRPr="007C0BA1" w:rsidRDefault="00F3709F" w:rsidP="00F3709F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7C0BA1">
        <w:rPr>
          <w:sz w:val="28"/>
          <w:szCs w:val="28"/>
        </w:rPr>
        <w:t>______________________________________________________________</w:t>
      </w:r>
      <w:r w:rsidR="00F85B1F">
        <w:rPr>
          <w:sz w:val="28"/>
          <w:szCs w:val="28"/>
        </w:rPr>
        <w:t>ъ</w:t>
      </w:r>
      <w:r w:rsidRPr="007C0BA1">
        <w:rPr>
          <w:sz w:val="28"/>
          <w:szCs w:val="28"/>
        </w:rPr>
        <w:t>____</w:t>
      </w:r>
    </w:p>
    <w:p w:rsidR="00F3709F" w:rsidRDefault="00F3709F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BA1">
        <w:rPr>
          <w:sz w:val="28"/>
          <w:szCs w:val="28"/>
        </w:rPr>
        <w:t>на осуществление заготовки, хранения, переработки и реализации лома</w:t>
      </w:r>
      <w:r>
        <w:rPr>
          <w:sz w:val="28"/>
          <w:szCs w:val="28"/>
        </w:rPr>
        <w:t xml:space="preserve"> черных </w:t>
      </w:r>
      <w:r w:rsidRPr="007C0BA1">
        <w:rPr>
          <w:sz w:val="28"/>
          <w:szCs w:val="28"/>
        </w:rPr>
        <w:t>металлов</w:t>
      </w:r>
      <w:r>
        <w:rPr>
          <w:sz w:val="28"/>
          <w:szCs w:val="28"/>
        </w:rPr>
        <w:t>, цветных металлов.</w:t>
      </w:r>
    </w:p>
    <w:p w:rsidR="00523A89" w:rsidRDefault="00523A89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A89" w:rsidRPr="007C0BA1" w:rsidRDefault="00523A89" w:rsidP="00F370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212121">
        <w:rPr>
          <w:sz w:val="28"/>
          <w:szCs w:val="28"/>
        </w:rPr>
        <w:t>К</w:t>
      </w:r>
      <w:r>
        <w:rPr>
          <w:sz w:val="28"/>
          <w:szCs w:val="28"/>
        </w:rPr>
        <w:t>опия искового заявления на ____ л. в ____ экз.</w:t>
      </w:r>
    </w:p>
    <w:tbl>
      <w:tblPr>
        <w:tblW w:w="9503" w:type="dxa"/>
        <w:tblLook w:val="04A0" w:firstRow="1" w:lastRow="0" w:firstColumn="1" w:lastColumn="0" w:noHBand="0" w:noVBand="1"/>
      </w:tblPr>
      <w:tblGrid>
        <w:gridCol w:w="3936"/>
        <w:gridCol w:w="2551"/>
        <w:gridCol w:w="3016"/>
      </w:tblGrid>
      <w:tr w:rsidR="00523A89" w:rsidRPr="00C463C1" w:rsidTr="00523A89">
        <w:tc>
          <w:tcPr>
            <w:tcW w:w="3936" w:type="dxa"/>
          </w:tcPr>
          <w:p w:rsidR="00523A89" w:rsidRPr="00F42C9A" w:rsidRDefault="00523A89" w:rsidP="00DA4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23A89" w:rsidRPr="00F42C9A" w:rsidRDefault="00523A89" w:rsidP="00DA4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23A89" w:rsidRPr="00F42C9A" w:rsidRDefault="00523A89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>___</w:t>
            </w:r>
            <w:r w:rsidRPr="00F42C9A">
              <w:rPr>
                <w:sz w:val="24"/>
                <w:szCs w:val="24"/>
              </w:rPr>
              <w:t>__</w:t>
            </w:r>
          </w:p>
          <w:p w:rsidR="00523A89" w:rsidRPr="00F42C9A" w:rsidRDefault="00523A89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(должность</w:t>
            </w:r>
            <w:r w:rsidR="00F85B1F">
              <w:rPr>
                <w:sz w:val="24"/>
                <w:szCs w:val="24"/>
              </w:rPr>
              <w:t xml:space="preserve"> руководителя</w:t>
            </w:r>
            <w:r w:rsidRPr="00F42C9A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23A89" w:rsidRPr="00F42C9A" w:rsidRDefault="00523A89" w:rsidP="00DA4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3A89" w:rsidRPr="00F42C9A" w:rsidRDefault="00523A89" w:rsidP="00DA4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3A89" w:rsidRPr="00F42C9A" w:rsidRDefault="00523A89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</w:t>
            </w:r>
          </w:p>
          <w:p w:rsidR="00523A89" w:rsidRPr="00F42C9A" w:rsidRDefault="00523A89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(подпись)</w:t>
            </w:r>
          </w:p>
        </w:tc>
        <w:tc>
          <w:tcPr>
            <w:tcW w:w="3016" w:type="dxa"/>
          </w:tcPr>
          <w:p w:rsidR="00523A89" w:rsidRPr="00F42C9A" w:rsidRDefault="00523A89" w:rsidP="00DA4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3A89" w:rsidRPr="00F42C9A" w:rsidRDefault="00523A89" w:rsidP="00DA40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3A89" w:rsidRPr="00F42C9A" w:rsidRDefault="00523A89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____________________</w:t>
            </w:r>
          </w:p>
          <w:p w:rsidR="00523A89" w:rsidRPr="00F42C9A" w:rsidRDefault="00523A89" w:rsidP="00DA40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2C9A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523A89" w:rsidRDefault="00523A89" w:rsidP="00D50CAD">
      <w:pPr>
        <w:autoSpaceDE w:val="0"/>
        <w:autoSpaceDN w:val="0"/>
        <w:adjustRightInd w:val="0"/>
        <w:spacing w:before="600" w:after="60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523A89" w:rsidSect="00FD1F2D">
      <w:headerReference w:type="default" r:id="rId9"/>
      <w:pgSz w:w="11906" w:h="16838"/>
      <w:pgMar w:top="1928" w:right="850" w:bottom="1134" w:left="1701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DFE" w:rsidRDefault="00C44DFE" w:rsidP="00723DA4">
      <w:r>
        <w:separator/>
      </w:r>
    </w:p>
  </w:endnote>
  <w:endnote w:type="continuationSeparator" w:id="0">
    <w:p w:rsidR="00C44DFE" w:rsidRDefault="00C44DFE" w:rsidP="0072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DFE" w:rsidRDefault="00C44DFE" w:rsidP="00723DA4">
      <w:r>
        <w:separator/>
      </w:r>
    </w:p>
  </w:footnote>
  <w:footnote w:type="continuationSeparator" w:id="0">
    <w:p w:rsidR="00C44DFE" w:rsidRDefault="00C44DFE" w:rsidP="0072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2254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23DA4" w:rsidRPr="00723DA4" w:rsidRDefault="00723DA4" w:rsidP="00FD1F2D">
        <w:pPr>
          <w:pStyle w:val="a5"/>
          <w:jc w:val="center"/>
          <w:rPr>
            <w:sz w:val="24"/>
            <w:szCs w:val="24"/>
          </w:rPr>
        </w:pPr>
        <w:r w:rsidRPr="00723DA4">
          <w:rPr>
            <w:sz w:val="24"/>
            <w:szCs w:val="24"/>
          </w:rPr>
          <w:fldChar w:fldCharType="begin"/>
        </w:r>
        <w:r w:rsidRPr="00723DA4">
          <w:rPr>
            <w:sz w:val="24"/>
            <w:szCs w:val="24"/>
          </w:rPr>
          <w:instrText>PAGE   \* MERGEFORMAT</w:instrText>
        </w:r>
        <w:r w:rsidRPr="00723DA4">
          <w:rPr>
            <w:sz w:val="24"/>
            <w:szCs w:val="24"/>
          </w:rPr>
          <w:fldChar w:fldCharType="separate"/>
        </w:r>
        <w:r w:rsidR="00A018FA">
          <w:rPr>
            <w:noProof/>
            <w:sz w:val="24"/>
            <w:szCs w:val="24"/>
          </w:rPr>
          <w:t>15</w:t>
        </w:r>
        <w:r w:rsidRPr="00723D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849D6"/>
    <w:multiLevelType w:val="hybridMultilevel"/>
    <w:tmpl w:val="9B48A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45"/>
    <w:rsid w:val="00024820"/>
    <w:rsid w:val="000273D6"/>
    <w:rsid w:val="00032FC8"/>
    <w:rsid w:val="000407D9"/>
    <w:rsid w:val="00054649"/>
    <w:rsid w:val="000955DB"/>
    <w:rsid w:val="00096127"/>
    <w:rsid w:val="000B0160"/>
    <w:rsid w:val="000B107A"/>
    <w:rsid w:val="000B4D48"/>
    <w:rsid w:val="000B7C7B"/>
    <w:rsid w:val="000D50A4"/>
    <w:rsid w:val="000D5AFA"/>
    <w:rsid w:val="000F4CC8"/>
    <w:rsid w:val="0010785A"/>
    <w:rsid w:val="001113E0"/>
    <w:rsid w:val="00111DED"/>
    <w:rsid w:val="00114DFC"/>
    <w:rsid w:val="00121D92"/>
    <w:rsid w:val="00133B55"/>
    <w:rsid w:val="00134688"/>
    <w:rsid w:val="00145F02"/>
    <w:rsid w:val="0016565F"/>
    <w:rsid w:val="00165EB2"/>
    <w:rsid w:val="0018019E"/>
    <w:rsid w:val="001C10C2"/>
    <w:rsid w:val="001D026C"/>
    <w:rsid w:val="001D0448"/>
    <w:rsid w:val="001D0D82"/>
    <w:rsid w:val="001D3E69"/>
    <w:rsid w:val="001E04B3"/>
    <w:rsid w:val="00212121"/>
    <w:rsid w:val="00252856"/>
    <w:rsid w:val="00256025"/>
    <w:rsid w:val="00263013"/>
    <w:rsid w:val="00282A35"/>
    <w:rsid w:val="00293116"/>
    <w:rsid w:val="002B3D28"/>
    <w:rsid w:val="002B474C"/>
    <w:rsid w:val="002C19FB"/>
    <w:rsid w:val="00336431"/>
    <w:rsid w:val="0035193D"/>
    <w:rsid w:val="00353F3E"/>
    <w:rsid w:val="003722C5"/>
    <w:rsid w:val="003740D5"/>
    <w:rsid w:val="00377841"/>
    <w:rsid w:val="00377892"/>
    <w:rsid w:val="00380554"/>
    <w:rsid w:val="00381F4E"/>
    <w:rsid w:val="0038398F"/>
    <w:rsid w:val="00390203"/>
    <w:rsid w:val="003943B0"/>
    <w:rsid w:val="003A604A"/>
    <w:rsid w:val="003C234F"/>
    <w:rsid w:val="003E6C70"/>
    <w:rsid w:val="003E75F3"/>
    <w:rsid w:val="003F43BC"/>
    <w:rsid w:val="00405036"/>
    <w:rsid w:val="00420A7B"/>
    <w:rsid w:val="004343DF"/>
    <w:rsid w:val="00442496"/>
    <w:rsid w:val="00454E7C"/>
    <w:rsid w:val="0047184D"/>
    <w:rsid w:val="0048094F"/>
    <w:rsid w:val="00487D66"/>
    <w:rsid w:val="004A67B3"/>
    <w:rsid w:val="004C78EB"/>
    <w:rsid w:val="004D7382"/>
    <w:rsid w:val="004D7655"/>
    <w:rsid w:val="004E0774"/>
    <w:rsid w:val="004E2436"/>
    <w:rsid w:val="004E3466"/>
    <w:rsid w:val="0050660C"/>
    <w:rsid w:val="00523A89"/>
    <w:rsid w:val="00545848"/>
    <w:rsid w:val="00553031"/>
    <w:rsid w:val="00560937"/>
    <w:rsid w:val="00573F0C"/>
    <w:rsid w:val="00583D68"/>
    <w:rsid w:val="0059227A"/>
    <w:rsid w:val="005A3A11"/>
    <w:rsid w:val="005C08B3"/>
    <w:rsid w:val="005C3BA7"/>
    <w:rsid w:val="005C63DF"/>
    <w:rsid w:val="005D7652"/>
    <w:rsid w:val="00635CAC"/>
    <w:rsid w:val="006447D6"/>
    <w:rsid w:val="00652C7D"/>
    <w:rsid w:val="006536EE"/>
    <w:rsid w:val="0068110E"/>
    <w:rsid w:val="00683138"/>
    <w:rsid w:val="006B1481"/>
    <w:rsid w:val="006C39E6"/>
    <w:rsid w:val="006C4558"/>
    <w:rsid w:val="006C4D28"/>
    <w:rsid w:val="006D1EB2"/>
    <w:rsid w:val="006D4F6E"/>
    <w:rsid w:val="006D610C"/>
    <w:rsid w:val="006E08C4"/>
    <w:rsid w:val="00715BEC"/>
    <w:rsid w:val="00716C4A"/>
    <w:rsid w:val="00723DA4"/>
    <w:rsid w:val="00733985"/>
    <w:rsid w:val="007347F2"/>
    <w:rsid w:val="00756BAA"/>
    <w:rsid w:val="00760761"/>
    <w:rsid w:val="0076236F"/>
    <w:rsid w:val="00762738"/>
    <w:rsid w:val="00763A6B"/>
    <w:rsid w:val="00780284"/>
    <w:rsid w:val="00787265"/>
    <w:rsid w:val="00795203"/>
    <w:rsid w:val="007A699E"/>
    <w:rsid w:val="007C4E59"/>
    <w:rsid w:val="007D1FE7"/>
    <w:rsid w:val="007E139C"/>
    <w:rsid w:val="007E2E89"/>
    <w:rsid w:val="007F4FD2"/>
    <w:rsid w:val="007F6DC8"/>
    <w:rsid w:val="00810A26"/>
    <w:rsid w:val="00810E40"/>
    <w:rsid w:val="008230F3"/>
    <w:rsid w:val="00836469"/>
    <w:rsid w:val="00880661"/>
    <w:rsid w:val="00887AE1"/>
    <w:rsid w:val="008A0A79"/>
    <w:rsid w:val="008A1B0F"/>
    <w:rsid w:val="008C288E"/>
    <w:rsid w:val="008C6E35"/>
    <w:rsid w:val="008C7013"/>
    <w:rsid w:val="008E26E5"/>
    <w:rsid w:val="00901A03"/>
    <w:rsid w:val="00906025"/>
    <w:rsid w:val="0090740E"/>
    <w:rsid w:val="009603F5"/>
    <w:rsid w:val="00963181"/>
    <w:rsid w:val="00975B12"/>
    <w:rsid w:val="009906F2"/>
    <w:rsid w:val="00997C02"/>
    <w:rsid w:val="009A24E3"/>
    <w:rsid w:val="009A509D"/>
    <w:rsid w:val="009D2C29"/>
    <w:rsid w:val="009D2D49"/>
    <w:rsid w:val="00A018FA"/>
    <w:rsid w:val="00A041B7"/>
    <w:rsid w:val="00A136F7"/>
    <w:rsid w:val="00A13B25"/>
    <w:rsid w:val="00A40773"/>
    <w:rsid w:val="00A50171"/>
    <w:rsid w:val="00A5639A"/>
    <w:rsid w:val="00A737E7"/>
    <w:rsid w:val="00A84902"/>
    <w:rsid w:val="00A87F4D"/>
    <w:rsid w:val="00A900C9"/>
    <w:rsid w:val="00A95552"/>
    <w:rsid w:val="00AB1C0B"/>
    <w:rsid w:val="00AC5CA3"/>
    <w:rsid w:val="00AC6125"/>
    <w:rsid w:val="00AC6129"/>
    <w:rsid w:val="00AD385C"/>
    <w:rsid w:val="00AD6CCB"/>
    <w:rsid w:val="00AF04E6"/>
    <w:rsid w:val="00B138FA"/>
    <w:rsid w:val="00B139DC"/>
    <w:rsid w:val="00B16BA4"/>
    <w:rsid w:val="00B236FD"/>
    <w:rsid w:val="00B30AEF"/>
    <w:rsid w:val="00B375D4"/>
    <w:rsid w:val="00B529BE"/>
    <w:rsid w:val="00B5414A"/>
    <w:rsid w:val="00B64849"/>
    <w:rsid w:val="00B67A7B"/>
    <w:rsid w:val="00B85C6B"/>
    <w:rsid w:val="00BA3090"/>
    <w:rsid w:val="00BA6CC5"/>
    <w:rsid w:val="00BC2713"/>
    <w:rsid w:val="00BD176F"/>
    <w:rsid w:val="00BE18D6"/>
    <w:rsid w:val="00BE6C40"/>
    <w:rsid w:val="00BE7B9D"/>
    <w:rsid w:val="00C03E50"/>
    <w:rsid w:val="00C108B8"/>
    <w:rsid w:val="00C11062"/>
    <w:rsid w:val="00C26B56"/>
    <w:rsid w:val="00C26E6A"/>
    <w:rsid w:val="00C34705"/>
    <w:rsid w:val="00C44DFE"/>
    <w:rsid w:val="00C66C28"/>
    <w:rsid w:val="00C713B5"/>
    <w:rsid w:val="00C751F9"/>
    <w:rsid w:val="00C90A5B"/>
    <w:rsid w:val="00CA6FBE"/>
    <w:rsid w:val="00CB3260"/>
    <w:rsid w:val="00CC4D18"/>
    <w:rsid w:val="00CD1131"/>
    <w:rsid w:val="00CE21DA"/>
    <w:rsid w:val="00CF4B91"/>
    <w:rsid w:val="00CF558E"/>
    <w:rsid w:val="00CF6577"/>
    <w:rsid w:val="00D034D2"/>
    <w:rsid w:val="00D053CB"/>
    <w:rsid w:val="00D15446"/>
    <w:rsid w:val="00D17859"/>
    <w:rsid w:val="00D318CD"/>
    <w:rsid w:val="00D3190E"/>
    <w:rsid w:val="00D44B45"/>
    <w:rsid w:val="00D50CAD"/>
    <w:rsid w:val="00D57F78"/>
    <w:rsid w:val="00D63A55"/>
    <w:rsid w:val="00D71B05"/>
    <w:rsid w:val="00D777EE"/>
    <w:rsid w:val="00DA10BD"/>
    <w:rsid w:val="00DA64C0"/>
    <w:rsid w:val="00DB0307"/>
    <w:rsid w:val="00DB2660"/>
    <w:rsid w:val="00DD7505"/>
    <w:rsid w:val="00DF51B3"/>
    <w:rsid w:val="00E06796"/>
    <w:rsid w:val="00E1492B"/>
    <w:rsid w:val="00E173BA"/>
    <w:rsid w:val="00E35ADB"/>
    <w:rsid w:val="00E447D8"/>
    <w:rsid w:val="00E7046E"/>
    <w:rsid w:val="00E729E9"/>
    <w:rsid w:val="00E74842"/>
    <w:rsid w:val="00E904E5"/>
    <w:rsid w:val="00EA77BA"/>
    <w:rsid w:val="00EB682E"/>
    <w:rsid w:val="00ED370E"/>
    <w:rsid w:val="00ED4A89"/>
    <w:rsid w:val="00EE6119"/>
    <w:rsid w:val="00EF1746"/>
    <w:rsid w:val="00F0103C"/>
    <w:rsid w:val="00F23D59"/>
    <w:rsid w:val="00F260F6"/>
    <w:rsid w:val="00F332D6"/>
    <w:rsid w:val="00F33C2B"/>
    <w:rsid w:val="00F3709F"/>
    <w:rsid w:val="00F42C9A"/>
    <w:rsid w:val="00F654A7"/>
    <w:rsid w:val="00F6743E"/>
    <w:rsid w:val="00F84F51"/>
    <w:rsid w:val="00F85B0E"/>
    <w:rsid w:val="00F85B1F"/>
    <w:rsid w:val="00F91942"/>
    <w:rsid w:val="00FB5F3B"/>
    <w:rsid w:val="00FB7079"/>
    <w:rsid w:val="00FD104B"/>
    <w:rsid w:val="00FD1F2D"/>
    <w:rsid w:val="00FD4887"/>
    <w:rsid w:val="00FE1080"/>
    <w:rsid w:val="00FE7281"/>
    <w:rsid w:val="00FE7B50"/>
    <w:rsid w:val="00FF3AD8"/>
    <w:rsid w:val="00FF50F5"/>
    <w:rsid w:val="00FF650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5CFB0-EABA-4841-A88C-CDE1FF27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3709F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62738"/>
    <w:pPr>
      <w:spacing w:line="360" w:lineRule="auto"/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62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C2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3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3D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1942"/>
    <w:pPr>
      <w:ind w:left="720"/>
      <w:contextualSpacing/>
    </w:p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BA3090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B16BA4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C26B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6B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709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Абзац1 без отступа"/>
    <w:basedOn w:val="a"/>
    <w:rsid w:val="00F3709F"/>
    <w:pPr>
      <w:spacing w:after="60" w:line="360" w:lineRule="exact"/>
      <w:jc w:val="both"/>
    </w:pPr>
    <w:rPr>
      <w:sz w:val="28"/>
    </w:rPr>
  </w:style>
  <w:style w:type="paragraph" w:customStyle="1" w:styleId="ae">
    <w:name w:val="Бланк_адрес"/>
    <w:aliases w:val="тел."/>
    <w:basedOn w:val="a"/>
    <w:rsid w:val="00F3709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">
    <w:name w:val="Крат.сод. полож."/>
    <w:aliases w:val="и т.д."/>
    <w:basedOn w:val="a"/>
    <w:rsid w:val="00F3709F"/>
    <w:pPr>
      <w:keepNext/>
      <w:keepLines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A62C7-C5D4-4E19-B549-34D5FE56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15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Елена И. Кормщикова</cp:lastModifiedBy>
  <cp:revision>52</cp:revision>
  <cp:lastPrinted>2016-10-05T08:23:00Z</cp:lastPrinted>
  <dcterms:created xsi:type="dcterms:W3CDTF">2016-09-01T06:40:00Z</dcterms:created>
  <dcterms:modified xsi:type="dcterms:W3CDTF">2016-12-13T07:55:00Z</dcterms:modified>
</cp:coreProperties>
</file>